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19B3" w:rsidRPr="000C2212" w:rsidRDefault="000C2212">
      <w:pPr>
        <w:spacing w:after="0" w:line="200" w:lineRule="atLeast"/>
        <w:jc w:val="center"/>
        <w:rPr>
          <w:szCs w:val="18"/>
        </w:rPr>
      </w:pPr>
      <w:r w:rsidRPr="00D54EF4">
        <w:rPr>
          <w:noProof/>
          <w:sz w:val="28"/>
          <w:lang w:val="en-US"/>
        </w:rPr>
        <w:drawing>
          <wp:anchor distT="0" distB="0" distL="114300" distR="114300" simplePos="0" relativeHeight="251657216" behindDoc="0" locked="0" layoutInCell="1" allowOverlap="1" wp14:anchorId="59F3FEFA" wp14:editId="008997CA">
            <wp:simplePos x="0" y="0"/>
            <wp:positionH relativeFrom="column">
              <wp:posOffset>-929640</wp:posOffset>
            </wp:positionH>
            <wp:positionV relativeFrom="paragraph">
              <wp:posOffset>-90170</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42B" w:rsidRDefault="0007342B">
      <w:pPr>
        <w:spacing w:after="0" w:line="200" w:lineRule="atLeast"/>
        <w:jc w:val="center"/>
        <w:rPr>
          <w:szCs w:val="18"/>
        </w:rPr>
      </w:pPr>
    </w:p>
    <w:p w:rsidR="0007342B" w:rsidRDefault="0007342B">
      <w:pPr>
        <w:spacing w:after="0" w:line="200" w:lineRule="atLeast"/>
        <w:jc w:val="center"/>
        <w:rPr>
          <w:szCs w:val="18"/>
        </w:rPr>
      </w:pPr>
    </w:p>
    <w:p w:rsidR="00C4466B" w:rsidRDefault="00C4466B">
      <w:pPr>
        <w:spacing w:after="0" w:line="200" w:lineRule="atLeast"/>
        <w:jc w:val="center"/>
        <w:rPr>
          <w:szCs w:val="18"/>
        </w:rPr>
      </w:pPr>
    </w:p>
    <w:p w:rsidR="009371EC" w:rsidRDefault="009371EC">
      <w:pPr>
        <w:spacing w:after="0" w:line="200" w:lineRule="atLeast"/>
        <w:jc w:val="center"/>
        <w:rPr>
          <w:szCs w:val="18"/>
        </w:rPr>
      </w:pPr>
    </w:p>
    <w:p w:rsidR="00D552A2" w:rsidRDefault="00D552A2">
      <w:pPr>
        <w:spacing w:after="0" w:line="200" w:lineRule="atLeast"/>
        <w:jc w:val="center"/>
        <w:rPr>
          <w:szCs w:val="18"/>
        </w:rPr>
      </w:pPr>
    </w:p>
    <w:p w:rsidR="0043404D" w:rsidRPr="000C2212" w:rsidRDefault="0043404D">
      <w:pPr>
        <w:spacing w:after="0" w:line="200" w:lineRule="atLeast"/>
        <w:jc w:val="center"/>
        <w:rPr>
          <w:szCs w:val="18"/>
        </w:rPr>
      </w:pPr>
    </w:p>
    <w:p w:rsidR="006F4E73" w:rsidRDefault="006F4E73" w:rsidP="006F4E73">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POR LOS LAGOS DEL SUR</w:t>
      </w:r>
    </w:p>
    <w:p w:rsidR="0031703B" w:rsidRPr="00177701" w:rsidRDefault="00552160" w:rsidP="0031703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9745F5" w:rsidRDefault="005D6968">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12</w:t>
      </w:r>
      <w:r w:rsidR="009745F5">
        <w:rPr>
          <w:rFonts w:ascii="Tahoma" w:eastAsia="Tahoma" w:hAnsi="Tahoma" w:cs="Tahoma"/>
          <w:b/>
          <w:bCs/>
          <w:color w:val="0066CC"/>
          <w:sz w:val="36"/>
          <w:szCs w:val="36"/>
        </w:rPr>
        <w:t xml:space="preserve"> </w:t>
      </w:r>
      <w:r w:rsidR="009745F5">
        <w:rPr>
          <w:rFonts w:ascii="Tahoma" w:hAnsi="Tahoma" w:cs="Tahoma"/>
          <w:b/>
          <w:bCs/>
          <w:color w:val="0066CC"/>
          <w:sz w:val="36"/>
          <w:szCs w:val="36"/>
        </w:rPr>
        <w:t>DIAS</w:t>
      </w:r>
      <w:r>
        <w:rPr>
          <w:rFonts w:ascii="Tahoma" w:eastAsia="Tahoma" w:hAnsi="Tahoma" w:cs="Tahoma"/>
          <w:b/>
          <w:bCs/>
          <w:color w:val="0066CC"/>
          <w:sz w:val="36"/>
          <w:szCs w:val="36"/>
        </w:rPr>
        <w:t xml:space="preserve"> / 11</w:t>
      </w:r>
      <w:r w:rsidR="009745F5">
        <w:rPr>
          <w:rFonts w:ascii="Tahoma" w:eastAsia="Tahoma" w:hAnsi="Tahoma" w:cs="Tahoma"/>
          <w:b/>
          <w:bCs/>
          <w:color w:val="0066CC"/>
          <w:sz w:val="36"/>
          <w:szCs w:val="36"/>
        </w:rPr>
        <w:t xml:space="preserve"> </w:t>
      </w:r>
      <w:r w:rsidR="009745F5">
        <w:rPr>
          <w:rFonts w:ascii="Tahoma" w:hAnsi="Tahoma" w:cs="Tahoma"/>
          <w:b/>
          <w:bCs/>
          <w:color w:val="0066CC"/>
          <w:sz w:val="36"/>
          <w:szCs w:val="36"/>
        </w:rPr>
        <w:t>NOCHES</w:t>
      </w:r>
    </w:p>
    <w:p w:rsidR="009745F5" w:rsidRDefault="00E93B8F">
      <w:pPr>
        <w:spacing w:after="0" w:line="200" w:lineRule="atLeast"/>
        <w:jc w:val="center"/>
        <w:rPr>
          <w:rFonts w:ascii="Tahoma" w:hAnsi="Tahoma" w:cs="Tahoma"/>
          <w:b/>
          <w:bCs/>
          <w:color w:val="0066CC"/>
          <w:sz w:val="20"/>
          <w:szCs w:val="20"/>
        </w:rPr>
      </w:pPr>
      <w:r>
        <w:rPr>
          <w:noProof/>
          <w:lang w:val="en-US"/>
        </w:rPr>
        <w:drawing>
          <wp:anchor distT="0" distB="0" distL="114300" distR="114300" simplePos="0" relativeHeight="251663360" behindDoc="0" locked="0" layoutInCell="1" allowOverlap="1" wp14:anchorId="0DFC83D7" wp14:editId="2B5A7505">
            <wp:simplePos x="0" y="0"/>
            <wp:positionH relativeFrom="column">
              <wp:posOffset>78105</wp:posOffset>
            </wp:positionH>
            <wp:positionV relativeFrom="paragraph">
              <wp:posOffset>25400</wp:posOffset>
            </wp:positionV>
            <wp:extent cx="5612130" cy="1200282"/>
            <wp:effectExtent l="0" t="0" r="7620" b="0"/>
            <wp:wrapNone/>
            <wp:docPr id="3" name="Imagen 3" descr="Resultado de imagen para GRAN CIRCUITO AND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RAN CIRCUITO AND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2002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4CD" w:rsidRDefault="00F814CD" w:rsidP="003F743E">
      <w:pPr>
        <w:spacing w:after="0" w:line="200" w:lineRule="atLeast"/>
        <w:rPr>
          <w:rFonts w:ascii="Tahoma" w:eastAsia="Tahoma" w:hAnsi="Tahoma" w:cs="Tahoma"/>
          <w:b/>
          <w:bCs/>
          <w:color w:val="0066CC"/>
          <w:sz w:val="24"/>
          <w:szCs w:val="24"/>
        </w:rPr>
      </w:pPr>
    </w:p>
    <w:p w:rsidR="00F814CD" w:rsidRPr="003F743E" w:rsidRDefault="00F814CD" w:rsidP="00F814CD">
      <w:pPr>
        <w:spacing w:after="0" w:line="200" w:lineRule="atLeast"/>
        <w:rPr>
          <w:rFonts w:ascii="Tahoma" w:eastAsia="Tahoma" w:hAnsi="Tahoma" w:cs="Tahoma"/>
          <w:b/>
          <w:bCs/>
          <w:color w:val="0066CC"/>
          <w:sz w:val="20"/>
          <w:szCs w:val="24"/>
        </w:rPr>
      </w:pPr>
    </w:p>
    <w:p w:rsidR="00F814CD" w:rsidRDefault="00F814CD"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54646A" w:rsidRDefault="0054646A" w:rsidP="0095256F">
      <w:pPr>
        <w:spacing w:after="0" w:line="200" w:lineRule="atLeast"/>
        <w:rPr>
          <w:rFonts w:ascii="Arial" w:eastAsia="Times New Roman" w:hAnsi="Arial" w:cs="Arial"/>
          <w:b/>
          <w:szCs w:val="20"/>
        </w:rPr>
      </w:pPr>
    </w:p>
    <w:p w:rsidR="0095256F" w:rsidRDefault="0095256F" w:rsidP="0095256F">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95256F" w:rsidRDefault="0095256F" w:rsidP="007B19B3">
      <w:pPr>
        <w:spacing w:after="0"/>
        <w:ind w:left="720"/>
        <w:rPr>
          <w:rFonts w:ascii="Arial" w:eastAsia="Arial" w:hAnsi="Arial" w:cs="Arial"/>
          <w:sz w:val="20"/>
          <w:szCs w:val="20"/>
        </w:rPr>
      </w:pPr>
    </w:p>
    <w:p w:rsidR="0086679B" w:rsidRPr="006A79F2" w:rsidRDefault="0086679B" w:rsidP="0086679B">
      <w:pPr>
        <w:spacing w:after="0"/>
        <w:ind w:left="720"/>
        <w:rPr>
          <w:rFonts w:ascii="Arial" w:eastAsia="Arial" w:hAnsi="Arial" w:cs="Arial"/>
          <w:b/>
          <w:sz w:val="20"/>
          <w:szCs w:val="20"/>
        </w:rPr>
      </w:pPr>
      <w:r>
        <w:rPr>
          <w:rFonts w:ascii="Arial" w:eastAsia="Arial" w:hAnsi="Arial" w:cs="Arial"/>
          <w:b/>
          <w:sz w:val="20"/>
          <w:szCs w:val="20"/>
        </w:rPr>
        <w:t>BUENOS AIRES</w:t>
      </w:r>
      <w:r w:rsidRPr="006A79F2">
        <w:rPr>
          <w:rFonts w:ascii="Arial" w:eastAsia="Arial" w:hAnsi="Arial" w:cs="Arial"/>
          <w:b/>
          <w:sz w:val="20"/>
          <w:szCs w:val="20"/>
        </w:rPr>
        <w:t>:</w:t>
      </w:r>
    </w:p>
    <w:p w:rsidR="0086679B" w:rsidRDefault="0086679B" w:rsidP="0086679B">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p>
    <w:p w:rsidR="0086679B" w:rsidRDefault="0086679B" w:rsidP="0086679B">
      <w:pPr>
        <w:numPr>
          <w:ilvl w:val="0"/>
          <w:numId w:val="4"/>
        </w:numPr>
        <w:spacing w:after="0"/>
        <w:rPr>
          <w:rFonts w:ascii="Arial" w:eastAsia="Arial" w:hAnsi="Arial" w:cs="Arial"/>
          <w:sz w:val="20"/>
          <w:szCs w:val="20"/>
        </w:rPr>
      </w:pPr>
      <w:r>
        <w:rPr>
          <w:rFonts w:ascii="Arial" w:eastAsia="Arial" w:hAnsi="Arial" w:cs="Arial"/>
          <w:sz w:val="20"/>
          <w:szCs w:val="20"/>
        </w:rPr>
        <w:t>03</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p>
    <w:p w:rsidR="0086679B" w:rsidRDefault="0086679B" w:rsidP="0086679B">
      <w:pPr>
        <w:numPr>
          <w:ilvl w:val="0"/>
          <w:numId w:val="4"/>
        </w:numPr>
        <w:spacing w:after="0"/>
        <w:rPr>
          <w:rFonts w:ascii="Arial" w:eastAsia="Arial" w:hAnsi="Arial" w:cs="Arial"/>
          <w:sz w:val="20"/>
          <w:szCs w:val="20"/>
        </w:rPr>
      </w:pPr>
      <w:r>
        <w:rPr>
          <w:rFonts w:ascii="Arial" w:eastAsia="Arial" w:hAnsi="Arial" w:cs="Arial"/>
          <w:sz w:val="20"/>
          <w:szCs w:val="20"/>
        </w:rPr>
        <w:t>HD city tour (retorno por cuenta del pasajero)</w:t>
      </w:r>
    </w:p>
    <w:p w:rsidR="0086679B" w:rsidRDefault="0086679B" w:rsidP="007B19B3">
      <w:pPr>
        <w:spacing w:after="0"/>
        <w:ind w:left="720"/>
        <w:rPr>
          <w:rFonts w:ascii="Arial" w:eastAsia="Arial" w:hAnsi="Arial" w:cs="Arial"/>
          <w:sz w:val="20"/>
          <w:szCs w:val="20"/>
        </w:rPr>
      </w:pPr>
    </w:p>
    <w:p w:rsidR="0086679B" w:rsidRPr="006A79F2" w:rsidRDefault="0086679B" w:rsidP="0086679B">
      <w:pPr>
        <w:spacing w:after="0"/>
        <w:ind w:left="720"/>
        <w:rPr>
          <w:rFonts w:ascii="Arial" w:eastAsia="Arial" w:hAnsi="Arial" w:cs="Arial"/>
          <w:b/>
          <w:sz w:val="20"/>
          <w:szCs w:val="20"/>
        </w:rPr>
      </w:pPr>
      <w:r>
        <w:rPr>
          <w:rFonts w:ascii="Arial" w:eastAsia="Arial" w:hAnsi="Arial" w:cs="Arial"/>
          <w:b/>
          <w:sz w:val="20"/>
          <w:szCs w:val="20"/>
        </w:rPr>
        <w:t>BARILOCHE</w:t>
      </w:r>
      <w:r w:rsidRPr="006A79F2">
        <w:rPr>
          <w:rFonts w:ascii="Arial" w:eastAsia="Arial" w:hAnsi="Arial" w:cs="Arial"/>
          <w:b/>
          <w:sz w:val="20"/>
          <w:szCs w:val="20"/>
        </w:rPr>
        <w:t>:</w:t>
      </w:r>
    </w:p>
    <w:p w:rsidR="0086679B" w:rsidRDefault="0086679B" w:rsidP="0086679B">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 Hotel / Aeropuerto</w:t>
      </w:r>
    </w:p>
    <w:p w:rsidR="0086679B" w:rsidRDefault="0086679B" w:rsidP="0086679B">
      <w:pPr>
        <w:numPr>
          <w:ilvl w:val="0"/>
          <w:numId w:val="4"/>
        </w:numPr>
        <w:spacing w:after="0"/>
        <w:rPr>
          <w:rFonts w:ascii="Arial" w:eastAsia="Arial" w:hAnsi="Arial" w:cs="Arial"/>
          <w:sz w:val="20"/>
          <w:szCs w:val="20"/>
        </w:rPr>
      </w:pPr>
      <w:r>
        <w:rPr>
          <w:rFonts w:ascii="Arial" w:eastAsia="Arial" w:hAnsi="Arial" w:cs="Arial"/>
          <w:sz w:val="20"/>
          <w:szCs w:val="20"/>
        </w:rPr>
        <w:t>03</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p>
    <w:p w:rsidR="0086679B" w:rsidRDefault="0086679B" w:rsidP="0086679B">
      <w:pPr>
        <w:numPr>
          <w:ilvl w:val="0"/>
          <w:numId w:val="4"/>
        </w:numPr>
        <w:spacing w:after="0"/>
        <w:rPr>
          <w:rFonts w:ascii="Arial" w:eastAsia="Arial" w:hAnsi="Arial" w:cs="Arial"/>
          <w:sz w:val="20"/>
          <w:szCs w:val="20"/>
        </w:rPr>
      </w:pPr>
      <w:r>
        <w:rPr>
          <w:rFonts w:ascii="Arial" w:eastAsia="Arial" w:hAnsi="Arial" w:cs="Arial"/>
          <w:sz w:val="20"/>
          <w:szCs w:val="20"/>
        </w:rPr>
        <w:t>Excursión Circuito Chico</w:t>
      </w:r>
    </w:p>
    <w:p w:rsidR="00E93B8F" w:rsidRDefault="00E93B8F" w:rsidP="00E93B8F">
      <w:pPr>
        <w:numPr>
          <w:ilvl w:val="0"/>
          <w:numId w:val="4"/>
        </w:numPr>
        <w:spacing w:after="0"/>
        <w:rPr>
          <w:rFonts w:ascii="Arial" w:eastAsia="Arial" w:hAnsi="Arial" w:cs="Arial"/>
          <w:sz w:val="20"/>
          <w:szCs w:val="20"/>
        </w:rPr>
      </w:pPr>
      <w:r>
        <w:rPr>
          <w:rFonts w:ascii="Arial" w:eastAsia="Arial" w:hAnsi="Arial" w:cs="Arial"/>
          <w:sz w:val="20"/>
          <w:szCs w:val="20"/>
        </w:rPr>
        <w:t>Cruce Andino Bariloche – Puerto Varas.</w:t>
      </w:r>
    </w:p>
    <w:p w:rsidR="0086679B" w:rsidRDefault="0086679B" w:rsidP="0086679B">
      <w:pPr>
        <w:spacing w:after="0"/>
        <w:rPr>
          <w:rFonts w:ascii="Arial" w:eastAsia="Arial" w:hAnsi="Arial" w:cs="Arial"/>
          <w:sz w:val="20"/>
          <w:szCs w:val="20"/>
        </w:rPr>
      </w:pPr>
    </w:p>
    <w:p w:rsidR="0086679B" w:rsidRPr="006A79F2" w:rsidRDefault="0086679B" w:rsidP="0086679B">
      <w:pPr>
        <w:spacing w:after="0"/>
        <w:ind w:left="720"/>
        <w:rPr>
          <w:rFonts w:ascii="Arial" w:eastAsia="Arial" w:hAnsi="Arial" w:cs="Arial"/>
          <w:b/>
          <w:sz w:val="20"/>
          <w:szCs w:val="20"/>
        </w:rPr>
      </w:pPr>
      <w:r>
        <w:rPr>
          <w:rFonts w:ascii="Arial" w:eastAsia="Arial" w:hAnsi="Arial" w:cs="Arial"/>
          <w:b/>
          <w:sz w:val="20"/>
          <w:szCs w:val="20"/>
        </w:rPr>
        <w:t>PUERTO VARAS</w:t>
      </w:r>
      <w:r w:rsidRPr="006A79F2">
        <w:rPr>
          <w:rFonts w:ascii="Arial" w:eastAsia="Arial" w:hAnsi="Arial" w:cs="Arial"/>
          <w:b/>
          <w:sz w:val="20"/>
          <w:szCs w:val="20"/>
        </w:rPr>
        <w:t>:</w:t>
      </w:r>
    </w:p>
    <w:p w:rsidR="00E93B8F" w:rsidRDefault="00E93B8F" w:rsidP="00E93B8F">
      <w:pPr>
        <w:numPr>
          <w:ilvl w:val="0"/>
          <w:numId w:val="4"/>
        </w:numPr>
        <w:spacing w:after="0"/>
        <w:rPr>
          <w:rFonts w:ascii="Arial" w:eastAsia="Arial" w:hAnsi="Arial" w:cs="Arial"/>
          <w:sz w:val="20"/>
          <w:szCs w:val="20"/>
        </w:rPr>
      </w:pPr>
      <w:r w:rsidRPr="00576491">
        <w:rPr>
          <w:rFonts w:ascii="Arial" w:eastAsia="Arial" w:hAnsi="Arial" w:cs="Arial"/>
          <w:sz w:val="20"/>
          <w:szCs w:val="20"/>
        </w:rPr>
        <w:t>0</w:t>
      </w:r>
      <w:r>
        <w:rPr>
          <w:rFonts w:ascii="Arial" w:eastAsia="Arial" w:hAnsi="Arial" w:cs="Arial"/>
          <w:sz w:val="20"/>
          <w:szCs w:val="20"/>
        </w:rPr>
        <w:t>2</w:t>
      </w:r>
      <w:r w:rsidRPr="00576491">
        <w:rPr>
          <w:rFonts w:ascii="Arial" w:eastAsia="Arial" w:hAnsi="Arial" w:cs="Arial"/>
          <w:sz w:val="20"/>
          <w:szCs w:val="20"/>
        </w:rPr>
        <w:t xml:space="preserve">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r w:rsidRPr="00576491">
        <w:rPr>
          <w:rFonts w:ascii="Arial" w:eastAsia="Arial" w:hAnsi="Arial" w:cs="Arial"/>
          <w:sz w:val="20"/>
          <w:szCs w:val="20"/>
        </w:rPr>
        <w:t xml:space="preserve"> con desayuno incluido</w:t>
      </w:r>
      <w:r>
        <w:rPr>
          <w:rFonts w:ascii="Arial" w:eastAsia="Arial" w:hAnsi="Arial" w:cs="Arial"/>
          <w:sz w:val="20"/>
          <w:szCs w:val="20"/>
        </w:rPr>
        <w:t>.</w:t>
      </w:r>
    </w:p>
    <w:p w:rsidR="00E93B8F" w:rsidRDefault="00E93B8F" w:rsidP="00E93B8F">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Hotel / Aeropuerto</w:t>
      </w:r>
      <w:r>
        <w:rPr>
          <w:rFonts w:ascii="Arial" w:eastAsia="Arial" w:hAnsi="Arial" w:cs="Arial"/>
          <w:sz w:val="20"/>
          <w:szCs w:val="20"/>
        </w:rPr>
        <w:t xml:space="preserve"> Puerto Varas.</w:t>
      </w:r>
    </w:p>
    <w:p w:rsidR="0086679B" w:rsidRDefault="0086679B" w:rsidP="0086679B">
      <w:pPr>
        <w:spacing w:after="0"/>
        <w:rPr>
          <w:rFonts w:ascii="Arial" w:eastAsia="Arial" w:hAnsi="Arial" w:cs="Arial"/>
          <w:sz w:val="20"/>
          <w:szCs w:val="20"/>
        </w:rPr>
      </w:pPr>
    </w:p>
    <w:p w:rsidR="0086679B" w:rsidRPr="006A79F2" w:rsidRDefault="0086679B" w:rsidP="0086679B">
      <w:pPr>
        <w:spacing w:after="0"/>
        <w:ind w:left="720"/>
        <w:rPr>
          <w:rFonts w:ascii="Arial" w:eastAsia="Arial" w:hAnsi="Arial" w:cs="Arial"/>
          <w:b/>
          <w:sz w:val="20"/>
          <w:szCs w:val="20"/>
        </w:rPr>
      </w:pPr>
      <w:r>
        <w:rPr>
          <w:rFonts w:ascii="Arial" w:eastAsia="Arial" w:hAnsi="Arial" w:cs="Arial"/>
          <w:b/>
          <w:sz w:val="20"/>
          <w:szCs w:val="20"/>
        </w:rPr>
        <w:t>SANTAIGO</w:t>
      </w:r>
      <w:r w:rsidRPr="006A79F2">
        <w:rPr>
          <w:rFonts w:ascii="Arial" w:eastAsia="Arial" w:hAnsi="Arial" w:cs="Arial"/>
          <w:b/>
          <w:sz w:val="20"/>
          <w:szCs w:val="20"/>
        </w:rPr>
        <w:t>:</w:t>
      </w:r>
    </w:p>
    <w:p w:rsidR="00E93B8F" w:rsidRDefault="00E93B8F" w:rsidP="00E93B8F">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SCL / Hotel / Aeropuerto</w:t>
      </w:r>
      <w:r>
        <w:rPr>
          <w:rFonts w:ascii="Arial" w:eastAsia="Arial" w:hAnsi="Arial" w:cs="Arial"/>
          <w:sz w:val="20"/>
          <w:szCs w:val="20"/>
        </w:rPr>
        <w:t xml:space="preserve"> SCL</w:t>
      </w:r>
    </w:p>
    <w:p w:rsidR="00E93B8F" w:rsidRDefault="00E93B8F" w:rsidP="00E93B8F">
      <w:pPr>
        <w:numPr>
          <w:ilvl w:val="0"/>
          <w:numId w:val="4"/>
        </w:numPr>
        <w:spacing w:after="0"/>
        <w:rPr>
          <w:rFonts w:ascii="Arial" w:eastAsia="Arial" w:hAnsi="Arial" w:cs="Arial"/>
          <w:sz w:val="20"/>
          <w:szCs w:val="20"/>
        </w:rPr>
      </w:pPr>
      <w:r w:rsidRPr="00576491">
        <w:rPr>
          <w:rFonts w:ascii="Arial" w:eastAsia="Arial" w:hAnsi="Arial" w:cs="Arial"/>
          <w:sz w:val="20"/>
          <w:szCs w:val="20"/>
        </w:rPr>
        <w:t xml:space="preserve">03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r w:rsidRPr="00576491">
        <w:rPr>
          <w:rFonts w:ascii="Arial" w:eastAsia="Arial" w:hAnsi="Arial" w:cs="Arial"/>
          <w:sz w:val="20"/>
          <w:szCs w:val="20"/>
        </w:rPr>
        <w:t xml:space="preserve"> con desayuno incluido</w:t>
      </w:r>
      <w:r>
        <w:rPr>
          <w:rFonts w:ascii="Arial" w:eastAsia="Arial" w:hAnsi="Arial" w:cs="Arial"/>
          <w:sz w:val="20"/>
          <w:szCs w:val="20"/>
        </w:rPr>
        <w:t>.</w:t>
      </w:r>
    </w:p>
    <w:p w:rsidR="00E93B8F" w:rsidRDefault="00E93B8F" w:rsidP="00E93B8F">
      <w:pPr>
        <w:numPr>
          <w:ilvl w:val="0"/>
          <w:numId w:val="4"/>
        </w:numPr>
        <w:spacing w:after="0"/>
        <w:rPr>
          <w:rFonts w:ascii="Arial" w:eastAsia="Arial" w:hAnsi="Arial" w:cs="Arial"/>
          <w:sz w:val="20"/>
          <w:szCs w:val="20"/>
        </w:rPr>
      </w:pPr>
      <w:r>
        <w:rPr>
          <w:rFonts w:ascii="Arial" w:eastAsia="Arial" w:hAnsi="Arial" w:cs="Arial"/>
          <w:sz w:val="20"/>
          <w:szCs w:val="20"/>
        </w:rPr>
        <w:t>HD City tour</w:t>
      </w:r>
    </w:p>
    <w:p w:rsidR="00610AAD" w:rsidRDefault="00610AAD">
      <w:pPr>
        <w:pStyle w:val="Textoindependiente"/>
        <w:spacing w:after="0"/>
        <w:rPr>
          <w:rFonts w:ascii="Arial" w:hAnsi="Arial" w:cs="Arial"/>
          <w:b/>
          <w:bCs/>
        </w:rPr>
      </w:pPr>
    </w:p>
    <w:p w:rsidR="00E93B8F" w:rsidRDefault="00E93B8F">
      <w:pPr>
        <w:pStyle w:val="Textoindependiente"/>
        <w:spacing w:after="0"/>
        <w:rPr>
          <w:rFonts w:ascii="Arial" w:hAnsi="Arial" w:cs="Arial"/>
          <w:b/>
          <w:bCs/>
        </w:rPr>
      </w:pPr>
    </w:p>
    <w:p w:rsidR="0086679B" w:rsidRDefault="0086679B">
      <w:pPr>
        <w:pStyle w:val="Textoindependiente"/>
        <w:spacing w:after="0"/>
        <w:rPr>
          <w:rFonts w:ascii="Arial" w:hAnsi="Arial" w:cs="Arial"/>
          <w:b/>
          <w:bCs/>
        </w:rPr>
      </w:pPr>
    </w:p>
    <w:p w:rsidR="0086679B" w:rsidRDefault="0086679B">
      <w:pPr>
        <w:pStyle w:val="Textoindependiente"/>
        <w:spacing w:after="0"/>
        <w:rPr>
          <w:rFonts w:ascii="Arial" w:hAnsi="Arial" w:cs="Arial"/>
          <w:b/>
          <w:bCs/>
        </w:rPr>
      </w:pPr>
    </w:p>
    <w:p w:rsidR="003770E8" w:rsidRDefault="003770E8">
      <w:pPr>
        <w:pStyle w:val="Textoindependiente"/>
        <w:spacing w:after="0"/>
        <w:rPr>
          <w:rFonts w:ascii="Arial" w:hAnsi="Arial" w:cs="Arial"/>
          <w:b/>
          <w:bCs/>
        </w:rPr>
      </w:pPr>
    </w:p>
    <w:p w:rsidR="00937D5B" w:rsidRDefault="009745F5">
      <w:pPr>
        <w:pStyle w:val="Textoindependiente"/>
        <w:spacing w:after="0"/>
        <w:rPr>
          <w:rFonts w:ascii="Arial" w:eastAsia="Arial" w:hAnsi="Arial" w:cs="Arial"/>
          <w:b/>
          <w:bCs/>
        </w:rPr>
      </w:pPr>
      <w:r>
        <w:rPr>
          <w:rFonts w:ascii="Arial" w:hAnsi="Arial" w:cs="Arial"/>
          <w:b/>
          <w:bCs/>
        </w:rPr>
        <w:t>PRECIO</w:t>
      </w:r>
      <w:r>
        <w:rPr>
          <w:rFonts w:ascii="Arial" w:eastAsia="Arial" w:hAnsi="Arial" w:cs="Arial"/>
          <w:b/>
          <w:bCs/>
        </w:rPr>
        <w:t xml:space="preserve"> </w:t>
      </w:r>
      <w:r>
        <w:rPr>
          <w:rFonts w:ascii="Arial" w:hAnsi="Arial" w:cs="Arial"/>
          <w:b/>
          <w:bCs/>
        </w:rPr>
        <w:t>POR</w:t>
      </w:r>
      <w:r>
        <w:rPr>
          <w:rFonts w:ascii="Arial" w:eastAsia="Arial" w:hAnsi="Arial" w:cs="Arial"/>
          <w:b/>
          <w:bCs/>
        </w:rPr>
        <w:t xml:space="preserve"> </w:t>
      </w:r>
      <w:r>
        <w:rPr>
          <w:rFonts w:ascii="Arial" w:hAnsi="Arial" w:cs="Arial"/>
          <w:b/>
          <w:bCs/>
        </w:rPr>
        <w:t>PERSONA</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DOLARES</w:t>
      </w:r>
      <w:r>
        <w:rPr>
          <w:rFonts w:ascii="Arial" w:eastAsia="Arial" w:hAnsi="Arial" w:cs="Arial"/>
          <w:b/>
          <w:bCs/>
        </w:rPr>
        <w:t xml:space="preserve"> </w:t>
      </w:r>
      <w:r>
        <w:rPr>
          <w:rFonts w:ascii="Arial" w:hAnsi="Arial" w:cs="Arial"/>
          <w:b/>
          <w:bCs/>
        </w:rPr>
        <w:t>AMERICANOS</w:t>
      </w:r>
      <w:r w:rsidR="00610AAD">
        <w:rPr>
          <w:rFonts w:ascii="Arial" w:eastAsia="Arial" w:hAnsi="Arial" w:cs="Arial"/>
          <w:b/>
          <w:bCs/>
        </w:rPr>
        <w:t>:</w:t>
      </w:r>
    </w:p>
    <w:p w:rsidR="000A54BB" w:rsidRDefault="000A54BB">
      <w:pPr>
        <w:pStyle w:val="Textoindependiente"/>
        <w:spacing w:after="0"/>
        <w:rPr>
          <w:rFonts w:ascii="Arial" w:eastAsia="Arial" w:hAnsi="Arial" w:cs="Arial"/>
          <w:b/>
          <w:bCs/>
          <w:sz w:val="20"/>
        </w:rPr>
      </w:pPr>
    </w:p>
    <w:tbl>
      <w:tblPr>
        <w:tblW w:w="8353" w:type="dxa"/>
        <w:jc w:val="center"/>
        <w:tblCellMar>
          <w:left w:w="70" w:type="dxa"/>
          <w:right w:w="70" w:type="dxa"/>
        </w:tblCellMar>
        <w:tblLook w:val="04A0" w:firstRow="1" w:lastRow="0" w:firstColumn="1" w:lastColumn="0" w:noHBand="0" w:noVBand="1"/>
      </w:tblPr>
      <w:tblGrid>
        <w:gridCol w:w="2689"/>
        <w:gridCol w:w="607"/>
        <w:gridCol w:w="919"/>
        <w:gridCol w:w="919"/>
        <w:gridCol w:w="919"/>
        <w:gridCol w:w="2300"/>
      </w:tblGrid>
      <w:tr w:rsidR="002A73CB" w:rsidRPr="002A73CB" w:rsidTr="004E1975">
        <w:trPr>
          <w:trHeight w:val="255"/>
          <w:jc w:val="center"/>
        </w:trPr>
        <w:tc>
          <w:tcPr>
            <w:tcW w:w="2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2A73CB" w:rsidRPr="002A73CB" w:rsidRDefault="002A73CB" w:rsidP="002A73CB">
            <w:pPr>
              <w:suppressAutoHyphens w:val="0"/>
              <w:spacing w:after="0" w:line="240" w:lineRule="auto"/>
              <w:jc w:val="center"/>
              <w:rPr>
                <w:rFonts w:ascii="Arial" w:eastAsia="Times New Roman" w:hAnsi="Arial" w:cs="Arial"/>
                <w:b/>
                <w:bCs/>
                <w:color w:val="FFFFFF"/>
                <w:kern w:val="0"/>
                <w:sz w:val="20"/>
                <w:szCs w:val="20"/>
                <w:lang w:eastAsia="es-PE"/>
              </w:rPr>
            </w:pPr>
            <w:r w:rsidRPr="002A73CB">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2A73CB" w:rsidRPr="002A73CB" w:rsidRDefault="002A73CB" w:rsidP="002A73CB">
            <w:pPr>
              <w:suppressAutoHyphens w:val="0"/>
              <w:spacing w:after="0" w:line="240" w:lineRule="auto"/>
              <w:jc w:val="center"/>
              <w:rPr>
                <w:rFonts w:ascii="Arial" w:eastAsia="Times New Roman" w:hAnsi="Arial" w:cs="Arial"/>
                <w:b/>
                <w:bCs/>
                <w:color w:val="FFFFFF"/>
                <w:kern w:val="0"/>
                <w:sz w:val="20"/>
                <w:szCs w:val="20"/>
                <w:lang w:eastAsia="es-PE"/>
              </w:rPr>
            </w:pPr>
            <w:r w:rsidRPr="002A73CB">
              <w:rPr>
                <w:rFonts w:ascii="Arial" w:eastAsia="Times New Roman" w:hAnsi="Arial" w:cs="Arial"/>
                <w:b/>
                <w:bCs/>
                <w:color w:val="FFFFFF"/>
                <w:kern w:val="0"/>
                <w:sz w:val="20"/>
                <w:szCs w:val="20"/>
                <w:lang w:eastAsia="es-PE"/>
              </w:rPr>
              <w:t>MON</w:t>
            </w:r>
          </w:p>
        </w:tc>
        <w:tc>
          <w:tcPr>
            <w:tcW w:w="91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A73CB" w:rsidRPr="002A73CB" w:rsidRDefault="002A73CB" w:rsidP="002A73CB">
            <w:pPr>
              <w:suppressAutoHyphens w:val="0"/>
              <w:spacing w:after="0" w:line="240" w:lineRule="auto"/>
              <w:jc w:val="center"/>
              <w:rPr>
                <w:rFonts w:ascii="Arial" w:eastAsia="Times New Roman" w:hAnsi="Arial" w:cs="Arial"/>
                <w:b/>
                <w:bCs/>
                <w:color w:val="FFFFFF"/>
                <w:kern w:val="0"/>
                <w:sz w:val="20"/>
                <w:szCs w:val="20"/>
                <w:lang w:eastAsia="es-PE"/>
              </w:rPr>
            </w:pPr>
            <w:r w:rsidRPr="002A73CB">
              <w:rPr>
                <w:rFonts w:ascii="Arial" w:eastAsia="Times New Roman" w:hAnsi="Arial" w:cs="Arial"/>
                <w:b/>
                <w:bCs/>
                <w:color w:val="FFFFFF"/>
                <w:kern w:val="0"/>
                <w:sz w:val="20"/>
                <w:szCs w:val="20"/>
                <w:lang w:eastAsia="es-PE"/>
              </w:rPr>
              <w:t>Simple</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A73CB" w:rsidRPr="002A73CB" w:rsidRDefault="002A73CB" w:rsidP="002A73CB">
            <w:pPr>
              <w:suppressAutoHyphens w:val="0"/>
              <w:spacing w:after="0" w:line="240" w:lineRule="auto"/>
              <w:jc w:val="center"/>
              <w:rPr>
                <w:rFonts w:ascii="Arial" w:eastAsia="Times New Roman" w:hAnsi="Arial" w:cs="Arial"/>
                <w:b/>
                <w:bCs/>
                <w:color w:val="FFFFFF"/>
                <w:kern w:val="0"/>
                <w:sz w:val="20"/>
                <w:szCs w:val="20"/>
                <w:lang w:eastAsia="es-PE"/>
              </w:rPr>
            </w:pPr>
            <w:r w:rsidRPr="002A73CB">
              <w:rPr>
                <w:rFonts w:ascii="Arial" w:eastAsia="Times New Roman" w:hAnsi="Arial" w:cs="Arial"/>
                <w:b/>
                <w:bCs/>
                <w:color w:val="FFFFFF"/>
                <w:kern w:val="0"/>
                <w:sz w:val="20"/>
                <w:szCs w:val="20"/>
                <w:lang w:eastAsia="es-PE"/>
              </w:rPr>
              <w:t>Doble</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A73CB" w:rsidRPr="002A73CB" w:rsidRDefault="002A73CB" w:rsidP="002A73CB">
            <w:pPr>
              <w:suppressAutoHyphens w:val="0"/>
              <w:spacing w:after="0" w:line="240" w:lineRule="auto"/>
              <w:jc w:val="center"/>
              <w:rPr>
                <w:rFonts w:ascii="Arial" w:eastAsia="Times New Roman" w:hAnsi="Arial" w:cs="Arial"/>
                <w:b/>
                <w:bCs/>
                <w:color w:val="FFFFFF"/>
                <w:kern w:val="0"/>
                <w:sz w:val="20"/>
                <w:szCs w:val="20"/>
                <w:lang w:eastAsia="es-PE"/>
              </w:rPr>
            </w:pPr>
            <w:r w:rsidRPr="002A73CB">
              <w:rPr>
                <w:rFonts w:ascii="Arial" w:eastAsia="Times New Roman" w:hAnsi="Arial" w:cs="Arial"/>
                <w:b/>
                <w:bCs/>
                <w:color w:val="FFFFFF"/>
                <w:kern w:val="0"/>
                <w:sz w:val="20"/>
                <w:szCs w:val="20"/>
                <w:lang w:eastAsia="es-PE"/>
              </w:rPr>
              <w:t>Triple</w:t>
            </w:r>
          </w:p>
        </w:tc>
        <w:tc>
          <w:tcPr>
            <w:tcW w:w="230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A73CB" w:rsidRPr="002A73CB" w:rsidRDefault="002A73CB" w:rsidP="002A73CB">
            <w:pPr>
              <w:suppressAutoHyphens w:val="0"/>
              <w:spacing w:after="0" w:line="240" w:lineRule="auto"/>
              <w:jc w:val="center"/>
              <w:rPr>
                <w:rFonts w:ascii="Arial" w:eastAsia="Times New Roman" w:hAnsi="Arial" w:cs="Arial"/>
                <w:b/>
                <w:bCs/>
                <w:color w:val="FFFFFF"/>
                <w:kern w:val="0"/>
                <w:sz w:val="18"/>
                <w:szCs w:val="18"/>
                <w:lang w:eastAsia="es-PE"/>
              </w:rPr>
            </w:pPr>
            <w:r w:rsidRPr="002A73CB">
              <w:rPr>
                <w:rFonts w:ascii="Arial" w:eastAsia="Times New Roman" w:hAnsi="Arial" w:cs="Arial"/>
                <w:b/>
                <w:bCs/>
                <w:color w:val="FFFFFF"/>
                <w:kern w:val="0"/>
                <w:sz w:val="18"/>
                <w:szCs w:val="18"/>
                <w:lang w:eastAsia="es-PE"/>
              </w:rPr>
              <w:t>VIGENCIA</w:t>
            </w:r>
          </w:p>
        </w:tc>
      </w:tr>
      <w:tr w:rsidR="002A73CB" w:rsidRPr="002A73CB" w:rsidTr="004E1975">
        <w:trPr>
          <w:trHeight w:val="255"/>
          <w:jc w:val="center"/>
        </w:trPr>
        <w:tc>
          <w:tcPr>
            <w:tcW w:w="2689" w:type="dxa"/>
            <w:vMerge/>
            <w:tcBorders>
              <w:top w:val="single" w:sz="4" w:space="0" w:color="000000"/>
              <w:left w:val="single" w:sz="4" w:space="0" w:color="000000"/>
              <w:bottom w:val="nil"/>
              <w:right w:val="single" w:sz="4" w:space="0" w:color="C0C0C0"/>
            </w:tcBorders>
            <w:vAlign w:val="center"/>
            <w:hideMark/>
          </w:tcPr>
          <w:p w:rsidR="002A73CB" w:rsidRPr="002A73CB" w:rsidRDefault="002A73CB" w:rsidP="002A73CB">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2A73CB" w:rsidRPr="002A73CB" w:rsidRDefault="002A73CB" w:rsidP="002A73CB">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000000"/>
              <w:left w:val="single" w:sz="4" w:space="0" w:color="000000"/>
              <w:bottom w:val="nil"/>
              <w:right w:val="single" w:sz="4" w:space="0" w:color="000000"/>
            </w:tcBorders>
            <w:vAlign w:val="center"/>
            <w:hideMark/>
          </w:tcPr>
          <w:p w:rsidR="002A73CB" w:rsidRPr="002A73CB" w:rsidRDefault="002A73CB" w:rsidP="002A73CB">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2A73CB" w:rsidRPr="002A73CB" w:rsidRDefault="002A73CB" w:rsidP="002A73CB">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auto"/>
              <w:left w:val="single" w:sz="4" w:space="0" w:color="auto"/>
              <w:bottom w:val="single" w:sz="4" w:space="0" w:color="000000"/>
              <w:right w:val="single" w:sz="4" w:space="0" w:color="auto"/>
            </w:tcBorders>
            <w:vAlign w:val="center"/>
            <w:hideMark/>
          </w:tcPr>
          <w:p w:rsidR="002A73CB" w:rsidRPr="002A73CB" w:rsidRDefault="002A73CB" w:rsidP="002A73CB">
            <w:pPr>
              <w:suppressAutoHyphens w:val="0"/>
              <w:spacing w:after="0" w:line="240" w:lineRule="auto"/>
              <w:rPr>
                <w:rFonts w:ascii="Arial" w:eastAsia="Times New Roman" w:hAnsi="Arial" w:cs="Arial"/>
                <w:b/>
                <w:bCs/>
                <w:color w:val="FFFFFF"/>
                <w:kern w:val="0"/>
                <w:sz w:val="20"/>
                <w:szCs w:val="20"/>
                <w:lang w:eastAsia="es-PE"/>
              </w:rPr>
            </w:pPr>
          </w:p>
        </w:tc>
        <w:tc>
          <w:tcPr>
            <w:tcW w:w="2300" w:type="dxa"/>
            <w:vMerge/>
            <w:tcBorders>
              <w:top w:val="single" w:sz="4" w:space="0" w:color="000000"/>
              <w:left w:val="single" w:sz="4" w:space="0" w:color="000000"/>
              <w:bottom w:val="nil"/>
              <w:right w:val="single" w:sz="4" w:space="0" w:color="000000"/>
            </w:tcBorders>
            <w:vAlign w:val="center"/>
            <w:hideMark/>
          </w:tcPr>
          <w:p w:rsidR="002A73CB" w:rsidRPr="002A73CB" w:rsidRDefault="002A73CB" w:rsidP="002A73CB">
            <w:pPr>
              <w:suppressAutoHyphens w:val="0"/>
              <w:spacing w:after="0" w:line="240" w:lineRule="auto"/>
              <w:rPr>
                <w:rFonts w:ascii="Arial" w:eastAsia="Times New Roman" w:hAnsi="Arial" w:cs="Arial"/>
                <w:b/>
                <w:bCs/>
                <w:color w:val="FFFFFF"/>
                <w:kern w:val="0"/>
                <w:sz w:val="18"/>
                <w:szCs w:val="18"/>
                <w:lang w:eastAsia="es-PE"/>
              </w:rPr>
            </w:pPr>
          </w:p>
        </w:tc>
      </w:tr>
      <w:tr w:rsidR="002A73CB" w:rsidRPr="002A73CB" w:rsidTr="004E1975">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73CB" w:rsidRPr="002A73CB" w:rsidRDefault="002A73CB" w:rsidP="004E1975">
            <w:pPr>
              <w:suppressAutoHyphens w:val="0"/>
              <w:spacing w:after="0" w:line="240" w:lineRule="auto"/>
              <w:jc w:val="center"/>
              <w:rPr>
                <w:rFonts w:ascii="Arial" w:eastAsia="Times New Roman" w:hAnsi="Arial" w:cs="Arial"/>
                <w:kern w:val="0"/>
                <w:sz w:val="20"/>
                <w:szCs w:val="20"/>
                <w:lang w:eastAsia="es-PE"/>
              </w:rPr>
            </w:pPr>
            <w:r w:rsidRPr="002A73CB">
              <w:rPr>
                <w:rFonts w:ascii="Arial" w:eastAsia="Times New Roman" w:hAnsi="Arial" w:cs="Arial"/>
                <w:kern w:val="0"/>
                <w:sz w:val="20"/>
                <w:szCs w:val="20"/>
                <w:lang w:eastAsia="es-PE"/>
              </w:rPr>
              <w:t xml:space="preserve">CATEGORIA </w:t>
            </w:r>
            <w:r w:rsidR="004E1975">
              <w:rPr>
                <w:rFonts w:ascii="Arial" w:eastAsia="Times New Roman" w:hAnsi="Arial" w:cs="Arial"/>
                <w:kern w:val="0"/>
                <w:sz w:val="20"/>
                <w:szCs w:val="20"/>
                <w:lang w:eastAsia="es-PE"/>
              </w:rPr>
              <w:t>3*</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2A73CB" w:rsidRPr="002A73CB" w:rsidRDefault="002A73CB" w:rsidP="002A73CB">
            <w:pPr>
              <w:suppressAutoHyphens w:val="0"/>
              <w:spacing w:after="0" w:line="240" w:lineRule="auto"/>
              <w:jc w:val="center"/>
              <w:rPr>
                <w:rFonts w:ascii="Arial" w:eastAsia="Times New Roman" w:hAnsi="Arial" w:cs="Arial"/>
                <w:kern w:val="0"/>
                <w:sz w:val="20"/>
                <w:szCs w:val="20"/>
                <w:lang w:eastAsia="es-PE"/>
              </w:rPr>
            </w:pPr>
            <w:r w:rsidRPr="002A73CB">
              <w:rPr>
                <w:rFonts w:ascii="Arial" w:eastAsia="Times New Roman" w:hAnsi="Arial" w:cs="Arial"/>
                <w:kern w:val="0"/>
                <w:sz w:val="20"/>
                <w:szCs w:val="20"/>
                <w:lang w:eastAsia="es-PE"/>
              </w:rPr>
              <w:t>USD</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2A73CB" w:rsidRPr="002A73CB" w:rsidRDefault="00F174C4" w:rsidP="002A73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1810</w:t>
            </w:r>
          </w:p>
        </w:tc>
        <w:tc>
          <w:tcPr>
            <w:tcW w:w="919" w:type="dxa"/>
            <w:tcBorders>
              <w:top w:val="nil"/>
              <w:left w:val="nil"/>
              <w:bottom w:val="single" w:sz="4" w:space="0" w:color="auto"/>
              <w:right w:val="single" w:sz="4" w:space="0" w:color="auto"/>
            </w:tcBorders>
            <w:shd w:val="clear" w:color="auto" w:fill="auto"/>
            <w:noWrap/>
            <w:vAlign w:val="center"/>
          </w:tcPr>
          <w:p w:rsidR="002A73CB" w:rsidRPr="002A73CB" w:rsidRDefault="00F174C4" w:rsidP="002A73CB">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1155</w:t>
            </w:r>
          </w:p>
        </w:tc>
        <w:tc>
          <w:tcPr>
            <w:tcW w:w="919" w:type="dxa"/>
            <w:tcBorders>
              <w:top w:val="nil"/>
              <w:left w:val="nil"/>
              <w:bottom w:val="single" w:sz="4" w:space="0" w:color="auto"/>
              <w:right w:val="single" w:sz="4" w:space="0" w:color="auto"/>
            </w:tcBorders>
            <w:shd w:val="clear" w:color="auto" w:fill="auto"/>
            <w:noWrap/>
            <w:vAlign w:val="center"/>
          </w:tcPr>
          <w:p w:rsidR="002A73CB" w:rsidRPr="002A73CB" w:rsidRDefault="00F174C4" w:rsidP="002A73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1069</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2A73CB" w:rsidRPr="002A73CB" w:rsidRDefault="002A73CB" w:rsidP="002A73CB">
            <w:pPr>
              <w:suppressAutoHyphens w:val="0"/>
              <w:spacing w:after="0" w:line="240" w:lineRule="auto"/>
              <w:jc w:val="center"/>
              <w:rPr>
                <w:rFonts w:ascii="Arial" w:eastAsia="Times New Roman" w:hAnsi="Arial" w:cs="Arial"/>
                <w:kern w:val="0"/>
                <w:sz w:val="18"/>
                <w:szCs w:val="18"/>
                <w:lang w:eastAsia="es-PE"/>
              </w:rPr>
            </w:pPr>
            <w:r w:rsidRPr="002A73CB">
              <w:rPr>
                <w:rFonts w:ascii="Arial" w:eastAsia="Times New Roman" w:hAnsi="Arial" w:cs="Arial"/>
                <w:kern w:val="0"/>
                <w:sz w:val="18"/>
                <w:szCs w:val="18"/>
                <w:lang w:eastAsia="es-PE"/>
              </w:rPr>
              <w:t>02ENE-31MAR</w:t>
            </w:r>
          </w:p>
        </w:tc>
      </w:tr>
      <w:tr w:rsidR="002A73CB" w:rsidRPr="002A73CB" w:rsidTr="004E1975">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2A73CB" w:rsidRPr="002A73CB" w:rsidRDefault="002A73CB" w:rsidP="004E1975">
            <w:pPr>
              <w:suppressAutoHyphens w:val="0"/>
              <w:spacing w:after="0" w:line="240" w:lineRule="auto"/>
              <w:jc w:val="center"/>
              <w:rPr>
                <w:rFonts w:ascii="Arial" w:eastAsia="Times New Roman" w:hAnsi="Arial" w:cs="Arial"/>
                <w:kern w:val="0"/>
                <w:sz w:val="20"/>
                <w:szCs w:val="20"/>
                <w:lang w:eastAsia="es-PE"/>
              </w:rPr>
            </w:pPr>
            <w:r w:rsidRPr="002A73CB">
              <w:rPr>
                <w:rFonts w:ascii="Arial" w:eastAsia="Times New Roman" w:hAnsi="Arial" w:cs="Arial"/>
                <w:kern w:val="0"/>
                <w:sz w:val="20"/>
                <w:szCs w:val="20"/>
                <w:lang w:eastAsia="es-PE"/>
              </w:rPr>
              <w:t xml:space="preserve">CATEGORIA </w:t>
            </w:r>
            <w:r w:rsidR="004E1975">
              <w:rPr>
                <w:rFonts w:ascii="Arial" w:eastAsia="Times New Roman" w:hAnsi="Arial" w:cs="Arial"/>
                <w:kern w:val="0"/>
                <w:sz w:val="20"/>
                <w:szCs w:val="20"/>
                <w:lang w:eastAsia="es-PE"/>
              </w:rPr>
              <w:t>4*</w:t>
            </w:r>
          </w:p>
        </w:tc>
        <w:tc>
          <w:tcPr>
            <w:tcW w:w="607" w:type="dxa"/>
            <w:tcBorders>
              <w:top w:val="nil"/>
              <w:left w:val="nil"/>
              <w:bottom w:val="single" w:sz="4" w:space="0" w:color="auto"/>
              <w:right w:val="single" w:sz="4" w:space="0" w:color="auto"/>
            </w:tcBorders>
            <w:shd w:val="clear" w:color="auto" w:fill="auto"/>
            <w:noWrap/>
            <w:vAlign w:val="center"/>
            <w:hideMark/>
          </w:tcPr>
          <w:p w:rsidR="002A73CB" w:rsidRPr="002A73CB" w:rsidRDefault="002A73CB" w:rsidP="002A73CB">
            <w:pPr>
              <w:suppressAutoHyphens w:val="0"/>
              <w:spacing w:after="0" w:line="240" w:lineRule="auto"/>
              <w:jc w:val="center"/>
              <w:rPr>
                <w:rFonts w:ascii="Arial" w:eastAsia="Times New Roman" w:hAnsi="Arial" w:cs="Arial"/>
                <w:kern w:val="0"/>
                <w:sz w:val="20"/>
                <w:szCs w:val="20"/>
                <w:lang w:eastAsia="es-PE"/>
              </w:rPr>
            </w:pPr>
            <w:r w:rsidRPr="002A73CB">
              <w:rPr>
                <w:rFonts w:ascii="Arial" w:eastAsia="Times New Roman" w:hAnsi="Arial" w:cs="Arial"/>
                <w:kern w:val="0"/>
                <w:sz w:val="20"/>
                <w:szCs w:val="20"/>
                <w:lang w:eastAsia="es-PE"/>
              </w:rPr>
              <w:t>USD</w:t>
            </w:r>
          </w:p>
        </w:tc>
        <w:tc>
          <w:tcPr>
            <w:tcW w:w="919" w:type="dxa"/>
            <w:tcBorders>
              <w:top w:val="nil"/>
              <w:left w:val="nil"/>
              <w:bottom w:val="single" w:sz="4" w:space="0" w:color="auto"/>
              <w:right w:val="single" w:sz="4" w:space="0" w:color="auto"/>
            </w:tcBorders>
            <w:shd w:val="clear" w:color="auto" w:fill="auto"/>
            <w:noWrap/>
            <w:vAlign w:val="center"/>
          </w:tcPr>
          <w:p w:rsidR="002A73CB" w:rsidRPr="002A73CB" w:rsidRDefault="00F174C4" w:rsidP="002A73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2149</w:t>
            </w:r>
          </w:p>
        </w:tc>
        <w:tc>
          <w:tcPr>
            <w:tcW w:w="919" w:type="dxa"/>
            <w:tcBorders>
              <w:top w:val="nil"/>
              <w:left w:val="nil"/>
              <w:bottom w:val="single" w:sz="4" w:space="0" w:color="auto"/>
              <w:right w:val="single" w:sz="4" w:space="0" w:color="auto"/>
            </w:tcBorders>
            <w:shd w:val="clear" w:color="auto" w:fill="auto"/>
            <w:noWrap/>
            <w:vAlign w:val="center"/>
          </w:tcPr>
          <w:p w:rsidR="002A73CB" w:rsidRPr="002A73CB" w:rsidRDefault="00F174C4" w:rsidP="002A73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1280</w:t>
            </w:r>
          </w:p>
        </w:tc>
        <w:tc>
          <w:tcPr>
            <w:tcW w:w="919" w:type="dxa"/>
            <w:tcBorders>
              <w:top w:val="nil"/>
              <w:left w:val="nil"/>
              <w:bottom w:val="single" w:sz="4" w:space="0" w:color="auto"/>
              <w:right w:val="single" w:sz="4" w:space="0" w:color="auto"/>
            </w:tcBorders>
            <w:shd w:val="clear" w:color="auto" w:fill="auto"/>
            <w:noWrap/>
            <w:vAlign w:val="center"/>
          </w:tcPr>
          <w:p w:rsidR="002A73CB" w:rsidRPr="002A73CB" w:rsidRDefault="00F174C4" w:rsidP="002A73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1330</w:t>
            </w:r>
          </w:p>
        </w:tc>
        <w:tc>
          <w:tcPr>
            <w:tcW w:w="2300" w:type="dxa"/>
            <w:tcBorders>
              <w:top w:val="nil"/>
              <w:left w:val="nil"/>
              <w:bottom w:val="single" w:sz="4" w:space="0" w:color="auto"/>
              <w:right w:val="single" w:sz="4" w:space="0" w:color="auto"/>
            </w:tcBorders>
            <w:shd w:val="clear" w:color="auto" w:fill="auto"/>
            <w:noWrap/>
            <w:vAlign w:val="center"/>
            <w:hideMark/>
          </w:tcPr>
          <w:p w:rsidR="002A73CB" w:rsidRPr="002A73CB" w:rsidRDefault="002A73CB" w:rsidP="002A73CB">
            <w:pPr>
              <w:suppressAutoHyphens w:val="0"/>
              <w:spacing w:after="0" w:line="240" w:lineRule="auto"/>
              <w:jc w:val="center"/>
              <w:rPr>
                <w:rFonts w:ascii="Arial" w:eastAsia="Times New Roman" w:hAnsi="Arial" w:cs="Arial"/>
                <w:kern w:val="0"/>
                <w:sz w:val="18"/>
                <w:szCs w:val="18"/>
                <w:lang w:eastAsia="es-PE"/>
              </w:rPr>
            </w:pPr>
            <w:r w:rsidRPr="002A73CB">
              <w:rPr>
                <w:rFonts w:ascii="Arial" w:eastAsia="Times New Roman" w:hAnsi="Arial" w:cs="Arial"/>
                <w:kern w:val="0"/>
                <w:sz w:val="18"/>
                <w:szCs w:val="18"/>
                <w:lang w:eastAsia="es-PE"/>
              </w:rPr>
              <w:t>02ENE-29FEB</w:t>
            </w:r>
          </w:p>
        </w:tc>
      </w:tr>
      <w:tr w:rsidR="002A73CB" w:rsidRPr="002A73CB" w:rsidTr="004E1975">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2A73CB" w:rsidRPr="002A73CB" w:rsidRDefault="002A73CB" w:rsidP="004E1975">
            <w:pPr>
              <w:suppressAutoHyphens w:val="0"/>
              <w:spacing w:after="0" w:line="240" w:lineRule="auto"/>
              <w:jc w:val="center"/>
              <w:rPr>
                <w:rFonts w:ascii="Arial" w:eastAsia="Times New Roman" w:hAnsi="Arial" w:cs="Arial"/>
                <w:kern w:val="0"/>
                <w:sz w:val="20"/>
                <w:szCs w:val="20"/>
                <w:lang w:eastAsia="es-PE"/>
              </w:rPr>
            </w:pPr>
            <w:r w:rsidRPr="002A73CB">
              <w:rPr>
                <w:rFonts w:ascii="Arial" w:eastAsia="Times New Roman" w:hAnsi="Arial" w:cs="Arial"/>
                <w:kern w:val="0"/>
                <w:sz w:val="20"/>
                <w:szCs w:val="20"/>
                <w:lang w:eastAsia="es-PE"/>
              </w:rPr>
              <w:t xml:space="preserve">CATEGORIA </w:t>
            </w:r>
            <w:r w:rsidR="004E1975">
              <w:rPr>
                <w:rFonts w:ascii="Arial" w:eastAsia="Times New Roman" w:hAnsi="Arial" w:cs="Arial"/>
                <w:kern w:val="0"/>
                <w:sz w:val="20"/>
                <w:szCs w:val="20"/>
                <w:lang w:eastAsia="es-PE"/>
              </w:rPr>
              <w:t>4*</w:t>
            </w:r>
          </w:p>
        </w:tc>
        <w:tc>
          <w:tcPr>
            <w:tcW w:w="607" w:type="dxa"/>
            <w:tcBorders>
              <w:top w:val="nil"/>
              <w:left w:val="nil"/>
              <w:bottom w:val="single" w:sz="4" w:space="0" w:color="auto"/>
              <w:right w:val="single" w:sz="4" w:space="0" w:color="auto"/>
            </w:tcBorders>
            <w:shd w:val="clear" w:color="auto" w:fill="auto"/>
            <w:noWrap/>
            <w:vAlign w:val="center"/>
            <w:hideMark/>
          </w:tcPr>
          <w:p w:rsidR="002A73CB" w:rsidRPr="002A73CB" w:rsidRDefault="00F174C4" w:rsidP="002A73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919" w:type="dxa"/>
            <w:tcBorders>
              <w:top w:val="nil"/>
              <w:left w:val="nil"/>
              <w:bottom w:val="single" w:sz="4" w:space="0" w:color="auto"/>
              <w:right w:val="single" w:sz="4" w:space="0" w:color="auto"/>
            </w:tcBorders>
            <w:shd w:val="clear" w:color="auto" w:fill="auto"/>
            <w:noWrap/>
            <w:vAlign w:val="center"/>
          </w:tcPr>
          <w:p w:rsidR="002A73CB" w:rsidRPr="002A73CB" w:rsidRDefault="00F174C4" w:rsidP="002A73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2329</w:t>
            </w:r>
          </w:p>
        </w:tc>
        <w:tc>
          <w:tcPr>
            <w:tcW w:w="919" w:type="dxa"/>
            <w:tcBorders>
              <w:top w:val="nil"/>
              <w:left w:val="nil"/>
              <w:bottom w:val="single" w:sz="4" w:space="0" w:color="auto"/>
              <w:right w:val="single" w:sz="4" w:space="0" w:color="auto"/>
            </w:tcBorders>
            <w:shd w:val="clear" w:color="auto" w:fill="auto"/>
            <w:noWrap/>
            <w:vAlign w:val="center"/>
          </w:tcPr>
          <w:p w:rsidR="002A73CB" w:rsidRPr="002A73CB" w:rsidRDefault="00F174C4" w:rsidP="002A73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1370</w:t>
            </w:r>
          </w:p>
        </w:tc>
        <w:tc>
          <w:tcPr>
            <w:tcW w:w="919" w:type="dxa"/>
            <w:tcBorders>
              <w:top w:val="nil"/>
              <w:left w:val="nil"/>
              <w:bottom w:val="single" w:sz="4" w:space="0" w:color="auto"/>
              <w:right w:val="single" w:sz="4" w:space="0" w:color="auto"/>
            </w:tcBorders>
            <w:shd w:val="clear" w:color="auto" w:fill="auto"/>
            <w:noWrap/>
            <w:vAlign w:val="center"/>
          </w:tcPr>
          <w:p w:rsidR="002A73CB" w:rsidRPr="002A73CB" w:rsidRDefault="00F174C4" w:rsidP="002A73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1440</w:t>
            </w:r>
          </w:p>
        </w:tc>
        <w:tc>
          <w:tcPr>
            <w:tcW w:w="2300" w:type="dxa"/>
            <w:tcBorders>
              <w:top w:val="nil"/>
              <w:left w:val="nil"/>
              <w:bottom w:val="single" w:sz="4" w:space="0" w:color="auto"/>
              <w:right w:val="single" w:sz="4" w:space="0" w:color="auto"/>
            </w:tcBorders>
            <w:shd w:val="clear" w:color="auto" w:fill="auto"/>
            <w:noWrap/>
            <w:vAlign w:val="center"/>
            <w:hideMark/>
          </w:tcPr>
          <w:p w:rsidR="002A73CB" w:rsidRPr="002A73CB" w:rsidRDefault="002A73CB" w:rsidP="002A73CB">
            <w:pPr>
              <w:suppressAutoHyphens w:val="0"/>
              <w:spacing w:after="0" w:line="240" w:lineRule="auto"/>
              <w:jc w:val="center"/>
              <w:rPr>
                <w:rFonts w:ascii="Arial" w:eastAsia="Times New Roman" w:hAnsi="Arial" w:cs="Arial"/>
                <w:kern w:val="0"/>
                <w:sz w:val="18"/>
                <w:szCs w:val="18"/>
                <w:lang w:eastAsia="es-PE"/>
              </w:rPr>
            </w:pPr>
            <w:r w:rsidRPr="002A73CB">
              <w:rPr>
                <w:rFonts w:ascii="Arial" w:eastAsia="Times New Roman" w:hAnsi="Arial" w:cs="Arial"/>
                <w:kern w:val="0"/>
                <w:sz w:val="18"/>
                <w:szCs w:val="18"/>
                <w:lang w:eastAsia="es-PE"/>
              </w:rPr>
              <w:t>01MAR-31MAR</w:t>
            </w:r>
          </w:p>
        </w:tc>
      </w:tr>
      <w:tr w:rsidR="002A73CB" w:rsidRPr="002A73CB" w:rsidTr="004E1975">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2A73CB" w:rsidRPr="002A73CB" w:rsidRDefault="002A73CB" w:rsidP="004E1975">
            <w:pPr>
              <w:suppressAutoHyphens w:val="0"/>
              <w:spacing w:after="0" w:line="240" w:lineRule="auto"/>
              <w:jc w:val="center"/>
              <w:rPr>
                <w:rFonts w:ascii="Arial" w:eastAsia="Times New Roman" w:hAnsi="Arial" w:cs="Arial"/>
                <w:kern w:val="0"/>
                <w:sz w:val="20"/>
                <w:szCs w:val="20"/>
                <w:lang w:eastAsia="es-PE"/>
              </w:rPr>
            </w:pPr>
            <w:r w:rsidRPr="002A73CB">
              <w:rPr>
                <w:rFonts w:ascii="Arial" w:eastAsia="Times New Roman" w:hAnsi="Arial" w:cs="Arial"/>
                <w:kern w:val="0"/>
                <w:sz w:val="20"/>
                <w:szCs w:val="20"/>
                <w:lang w:eastAsia="es-PE"/>
              </w:rPr>
              <w:t xml:space="preserve">CATEGORIA </w:t>
            </w:r>
            <w:r w:rsidR="004E1975">
              <w:rPr>
                <w:rFonts w:ascii="Arial" w:eastAsia="Times New Roman" w:hAnsi="Arial" w:cs="Arial"/>
                <w:kern w:val="0"/>
                <w:sz w:val="20"/>
                <w:szCs w:val="20"/>
                <w:lang w:eastAsia="es-PE"/>
              </w:rPr>
              <w:t>5*</w:t>
            </w:r>
          </w:p>
        </w:tc>
        <w:tc>
          <w:tcPr>
            <w:tcW w:w="607" w:type="dxa"/>
            <w:tcBorders>
              <w:top w:val="nil"/>
              <w:left w:val="nil"/>
              <w:bottom w:val="single" w:sz="4" w:space="0" w:color="auto"/>
              <w:right w:val="single" w:sz="4" w:space="0" w:color="auto"/>
            </w:tcBorders>
            <w:shd w:val="clear" w:color="auto" w:fill="auto"/>
            <w:noWrap/>
            <w:vAlign w:val="center"/>
            <w:hideMark/>
          </w:tcPr>
          <w:p w:rsidR="002A73CB" w:rsidRPr="002A73CB" w:rsidRDefault="002A73CB" w:rsidP="002A73CB">
            <w:pPr>
              <w:suppressAutoHyphens w:val="0"/>
              <w:spacing w:after="0" w:line="240" w:lineRule="auto"/>
              <w:jc w:val="center"/>
              <w:rPr>
                <w:rFonts w:ascii="Arial" w:eastAsia="Times New Roman" w:hAnsi="Arial" w:cs="Arial"/>
                <w:kern w:val="0"/>
                <w:sz w:val="20"/>
                <w:szCs w:val="20"/>
                <w:lang w:eastAsia="es-PE"/>
              </w:rPr>
            </w:pPr>
            <w:r w:rsidRPr="002A73CB">
              <w:rPr>
                <w:rFonts w:ascii="Arial" w:eastAsia="Times New Roman" w:hAnsi="Arial" w:cs="Arial"/>
                <w:kern w:val="0"/>
                <w:sz w:val="20"/>
                <w:szCs w:val="20"/>
                <w:lang w:eastAsia="es-PE"/>
              </w:rPr>
              <w:t>USD</w:t>
            </w:r>
          </w:p>
        </w:tc>
        <w:tc>
          <w:tcPr>
            <w:tcW w:w="919" w:type="dxa"/>
            <w:tcBorders>
              <w:top w:val="nil"/>
              <w:left w:val="nil"/>
              <w:bottom w:val="single" w:sz="4" w:space="0" w:color="auto"/>
              <w:right w:val="single" w:sz="4" w:space="0" w:color="auto"/>
            </w:tcBorders>
            <w:shd w:val="clear" w:color="auto" w:fill="auto"/>
            <w:noWrap/>
            <w:vAlign w:val="center"/>
          </w:tcPr>
          <w:p w:rsidR="002A73CB" w:rsidRPr="002A73CB" w:rsidRDefault="00F174C4" w:rsidP="002A73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2629</w:t>
            </w:r>
          </w:p>
        </w:tc>
        <w:tc>
          <w:tcPr>
            <w:tcW w:w="919" w:type="dxa"/>
            <w:tcBorders>
              <w:top w:val="nil"/>
              <w:left w:val="nil"/>
              <w:bottom w:val="single" w:sz="4" w:space="0" w:color="auto"/>
              <w:right w:val="single" w:sz="4" w:space="0" w:color="auto"/>
            </w:tcBorders>
            <w:shd w:val="clear" w:color="auto" w:fill="auto"/>
            <w:noWrap/>
            <w:vAlign w:val="center"/>
          </w:tcPr>
          <w:p w:rsidR="002A73CB" w:rsidRPr="002A73CB" w:rsidRDefault="00F174C4" w:rsidP="002A73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1565</w:t>
            </w:r>
          </w:p>
        </w:tc>
        <w:tc>
          <w:tcPr>
            <w:tcW w:w="919" w:type="dxa"/>
            <w:tcBorders>
              <w:top w:val="nil"/>
              <w:left w:val="nil"/>
              <w:bottom w:val="single" w:sz="4" w:space="0" w:color="auto"/>
              <w:right w:val="single" w:sz="4" w:space="0" w:color="auto"/>
            </w:tcBorders>
            <w:shd w:val="clear" w:color="auto" w:fill="auto"/>
            <w:noWrap/>
            <w:vAlign w:val="center"/>
          </w:tcPr>
          <w:p w:rsidR="002A73CB" w:rsidRPr="002A73CB" w:rsidRDefault="00F174C4" w:rsidP="002A73C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1559</w:t>
            </w:r>
          </w:p>
        </w:tc>
        <w:tc>
          <w:tcPr>
            <w:tcW w:w="2300" w:type="dxa"/>
            <w:tcBorders>
              <w:top w:val="nil"/>
              <w:left w:val="nil"/>
              <w:bottom w:val="single" w:sz="4" w:space="0" w:color="auto"/>
              <w:right w:val="single" w:sz="4" w:space="0" w:color="auto"/>
            </w:tcBorders>
            <w:shd w:val="clear" w:color="auto" w:fill="auto"/>
            <w:noWrap/>
            <w:vAlign w:val="center"/>
            <w:hideMark/>
          </w:tcPr>
          <w:p w:rsidR="002A73CB" w:rsidRPr="002A73CB" w:rsidRDefault="002A73CB" w:rsidP="002A73CB">
            <w:pPr>
              <w:suppressAutoHyphens w:val="0"/>
              <w:spacing w:after="0" w:line="240" w:lineRule="auto"/>
              <w:jc w:val="center"/>
              <w:rPr>
                <w:rFonts w:ascii="Arial" w:eastAsia="Times New Roman" w:hAnsi="Arial" w:cs="Arial"/>
                <w:kern w:val="0"/>
                <w:sz w:val="18"/>
                <w:szCs w:val="18"/>
                <w:lang w:eastAsia="es-PE"/>
              </w:rPr>
            </w:pPr>
            <w:r w:rsidRPr="002A73CB">
              <w:rPr>
                <w:rFonts w:ascii="Arial" w:eastAsia="Times New Roman" w:hAnsi="Arial" w:cs="Arial"/>
                <w:kern w:val="0"/>
                <w:sz w:val="18"/>
                <w:szCs w:val="18"/>
                <w:lang w:eastAsia="es-PE"/>
              </w:rPr>
              <w:t>02ENE-31MAR</w:t>
            </w:r>
          </w:p>
        </w:tc>
      </w:tr>
    </w:tbl>
    <w:p w:rsidR="00681607" w:rsidRDefault="00681607">
      <w:pPr>
        <w:pStyle w:val="Textoindependiente"/>
        <w:spacing w:after="0"/>
        <w:rPr>
          <w:rFonts w:ascii="Arial" w:eastAsia="Arial" w:hAnsi="Arial" w:cs="Arial"/>
          <w:b/>
          <w:bCs/>
          <w:sz w:val="20"/>
        </w:rPr>
      </w:pPr>
    </w:p>
    <w:p w:rsidR="003770E8" w:rsidRDefault="003770E8">
      <w:pPr>
        <w:spacing w:after="0" w:line="200" w:lineRule="atLeast"/>
        <w:rPr>
          <w:rFonts w:ascii="Arial" w:hAnsi="Arial" w:cs="Arial"/>
          <w:b/>
          <w:bCs/>
        </w:rPr>
      </w:pPr>
    </w:p>
    <w:p w:rsidR="00F174C4" w:rsidRDefault="00F174C4" w:rsidP="00F174C4">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F174C4" w:rsidRDefault="00F174C4" w:rsidP="00F174C4">
      <w:pPr>
        <w:spacing w:after="0" w:line="264" w:lineRule="auto"/>
        <w:rPr>
          <w:rFonts w:ascii="Arial" w:hAnsi="Arial" w:cs="Arial"/>
          <w:sz w:val="20"/>
          <w:szCs w:val="20"/>
        </w:rPr>
      </w:pPr>
    </w:p>
    <w:p w:rsidR="00F174C4" w:rsidRDefault="00F174C4" w:rsidP="00F174C4">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F174C4" w:rsidRDefault="00F174C4" w:rsidP="00F174C4">
      <w:pPr>
        <w:suppressAutoHyphens w:val="0"/>
        <w:spacing w:after="0" w:line="200" w:lineRule="atLeast"/>
        <w:ind w:left="284"/>
        <w:jc w:val="both"/>
        <w:rPr>
          <w:rFonts w:ascii="Arial" w:eastAsia="Arial" w:hAnsi="Arial" w:cs="Arial"/>
          <w:b/>
          <w:bCs/>
          <w:sz w:val="20"/>
          <w:szCs w:val="20"/>
          <w:lang w:val="es-ES_tradnl" w:eastAsia="es-ES_tradnl"/>
        </w:rPr>
      </w:pPr>
    </w:p>
    <w:p w:rsidR="00F174C4" w:rsidRDefault="00F174C4" w:rsidP="00F174C4">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F174C4" w:rsidRDefault="00F174C4" w:rsidP="00F174C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F174C4" w:rsidRDefault="00F174C4" w:rsidP="00F174C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w:t>
      </w:r>
    </w:p>
    <w:p w:rsidR="00F174C4" w:rsidRPr="008431DF" w:rsidRDefault="00F174C4" w:rsidP="00F174C4">
      <w:pPr>
        <w:numPr>
          <w:ilvl w:val="0"/>
          <w:numId w:val="1"/>
        </w:numPr>
        <w:suppressAutoHyphens w:val="0"/>
        <w:spacing w:after="0"/>
        <w:ind w:left="567" w:hanging="283"/>
        <w:jc w:val="both"/>
        <w:rPr>
          <w:rFonts w:ascii="Arial" w:eastAsia="Arial" w:hAnsi="Arial" w:cs="Arial"/>
          <w:sz w:val="20"/>
          <w:szCs w:val="20"/>
        </w:rPr>
      </w:pPr>
      <w:r w:rsidRPr="008431DF">
        <w:rPr>
          <w:rFonts w:ascii="Arial" w:eastAsia="Arial" w:hAnsi="Arial" w:cs="Arial"/>
          <w:sz w:val="20"/>
          <w:szCs w:val="20"/>
        </w:rPr>
        <w:t>Habitación Estándar. Servicios en Regular.</w:t>
      </w:r>
    </w:p>
    <w:p w:rsidR="00F174C4" w:rsidRDefault="00F174C4" w:rsidP="00F174C4">
      <w:pPr>
        <w:numPr>
          <w:ilvl w:val="0"/>
          <w:numId w:val="17"/>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F174C4" w:rsidRDefault="00F174C4" w:rsidP="00F174C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F174C4" w:rsidRPr="00B8432E" w:rsidRDefault="00F174C4" w:rsidP="00F174C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F174C4" w:rsidRPr="00F2716A" w:rsidRDefault="00F174C4" w:rsidP="00F174C4">
      <w:pPr>
        <w:numPr>
          <w:ilvl w:val="0"/>
          <w:numId w:val="1"/>
        </w:numPr>
        <w:suppressAutoHyphens w:val="0"/>
        <w:spacing w:after="0"/>
        <w:ind w:left="567" w:hanging="283"/>
        <w:jc w:val="both"/>
      </w:pPr>
      <w:r w:rsidRPr="008431DF">
        <w:rPr>
          <w:rFonts w:ascii="Arial" w:eastAsia="Arial" w:hAnsi="Arial" w:cs="Arial"/>
          <w:sz w:val="20"/>
          <w:szCs w:val="20"/>
        </w:rPr>
        <w:t xml:space="preserve">Blackouts: Consultar. Reconfirmar si </w:t>
      </w:r>
      <w:r>
        <w:rPr>
          <w:rFonts w:ascii="Arial" w:hAnsi="Arial" w:cs="Arial"/>
          <w:sz w:val="20"/>
          <w:szCs w:val="20"/>
        </w:rPr>
        <w:t>aplican para</w:t>
      </w:r>
      <w:r w:rsidRPr="00446DBC">
        <w:rPr>
          <w:rFonts w:ascii="Arial" w:hAnsi="Arial" w:cs="Arial"/>
          <w:sz w:val="20"/>
          <w:szCs w:val="20"/>
        </w:rPr>
        <w:t xml:space="preserve"> Semana Santa, Feriados, Congresos, Vacaciones de Invierno, Navidad, Año Nuevo, Carnaval, etc.</w:t>
      </w:r>
    </w:p>
    <w:p w:rsidR="00F174C4" w:rsidRPr="00D12058" w:rsidRDefault="00F174C4" w:rsidP="00F174C4">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F174C4" w:rsidRDefault="00F174C4" w:rsidP="00F174C4">
      <w:pPr>
        <w:numPr>
          <w:ilvl w:val="0"/>
          <w:numId w:val="1"/>
        </w:numPr>
        <w:suppressAutoHyphens w:val="0"/>
        <w:spacing w:after="0"/>
        <w:ind w:left="567" w:hanging="283"/>
        <w:jc w:val="both"/>
        <w:rPr>
          <w:rFonts w:ascii="Arial" w:eastAsia="Arial" w:hAnsi="Arial" w:cs="Arial"/>
          <w:sz w:val="20"/>
          <w:szCs w:val="20"/>
          <w:lang w:val="es-ES_tradnl" w:eastAsia="es-ES_tradnl"/>
        </w:rPr>
      </w:pPr>
      <w:r w:rsidRPr="007777F5">
        <w:rPr>
          <w:rFonts w:ascii="Arial" w:hAnsi="Arial" w:cs="Arial"/>
          <w:sz w:val="20"/>
          <w:szCs w:val="20"/>
          <w:lang w:val="es-ES_tradnl" w:eastAsia="es-ES_tradnl"/>
        </w:rPr>
        <w:t>Tarifas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válidas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para</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pasajeros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viajando</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por</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Turismo</w:t>
      </w:r>
      <w:r>
        <w:rPr>
          <w:rFonts w:ascii="Arial" w:hAnsi="Arial" w:cs="Arial"/>
          <w:sz w:val="20"/>
          <w:szCs w:val="20"/>
          <w:lang w:val="es-ES_tradnl" w:eastAsia="es-ES_tradnl"/>
        </w:rPr>
        <w:t xml:space="preserve"> (individuales)</w:t>
      </w:r>
      <w:r>
        <w:rPr>
          <w:rFonts w:ascii="Arial" w:eastAsia="Arial" w:hAnsi="Arial" w:cs="Arial"/>
          <w:sz w:val="20"/>
          <w:szCs w:val="20"/>
          <w:lang w:val="es-ES_tradnl" w:eastAsia="es-ES_tradnl"/>
        </w:rPr>
        <w:t>.</w:t>
      </w:r>
    </w:p>
    <w:p w:rsidR="00F174C4" w:rsidRPr="00067377" w:rsidRDefault="00F174C4" w:rsidP="00F174C4">
      <w:pPr>
        <w:pStyle w:val="Prrafodelista"/>
        <w:numPr>
          <w:ilvl w:val="0"/>
          <w:numId w:val="1"/>
        </w:numPr>
        <w:suppressAutoHyphens w:val="0"/>
        <w:spacing w:after="0"/>
        <w:ind w:left="567" w:hanging="283"/>
        <w:jc w:val="both"/>
        <w:rPr>
          <w:rFonts w:ascii="Arial" w:eastAsia="Arial" w:hAnsi="Arial" w:cs="Arial"/>
          <w:bCs/>
          <w:sz w:val="20"/>
          <w:szCs w:val="20"/>
          <w:lang w:val="es-ES_tradnl" w:eastAsia="es-ES_tradnl"/>
        </w:rPr>
      </w:pPr>
      <w:r>
        <w:rPr>
          <w:rFonts w:ascii="Arial" w:eastAsia="Arial" w:hAnsi="Arial" w:cs="Arial"/>
          <w:bCs/>
          <w:sz w:val="20"/>
          <w:szCs w:val="20"/>
          <w:lang w:val="es-ES_tradnl" w:eastAsia="es-ES_tradnl"/>
        </w:rPr>
        <w:t xml:space="preserve">Bariloche: </w:t>
      </w:r>
      <w:r w:rsidRPr="00067377">
        <w:rPr>
          <w:rFonts w:ascii="Arial" w:eastAsia="Arial" w:hAnsi="Arial" w:cs="Arial"/>
          <w:bCs/>
          <w:sz w:val="20"/>
          <w:szCs w:val="20"/>
          <w:lang w:val="es-ES_tradnl" w:eastAsia="es-ES_tradnl"/>
        </w:rPr>
        <w:t>Ascenso opcional, no incluido en el paquete.</w:t>
      </w:r>
    </w:p>
    <w:p w:rsidR="00F174C4" w:rsidRDefault="00F174C4" w:rsidP="00F174C4">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67486">
        <w:rPr>
          <w:rFonts w:ascii="Arial" w:hAnsi="Arial" w:cs="Arial"/>
          <w:sz w:val="20"/>
        </w:rPr>
        <w:t>A tener en cuenta</w:t>
      </w:r>
      <w:r>
        <w:rPr>
          <w:rFonts w:ascii="Arial" w:hAnsi="Arial" w:cs="Arial"/>
          <w:sz w:val="20"/>
        </w:rPr>
        <w:t>,</w:t>
      </w:r>
      <w:r w:rsidRPr="00D67486">
        <w:rPr>
          <w:rFonts w:ascii="Arial" w:hAnsi="Arial" w:cs="Arial"/>
          <w:sz w:val="20"/>
        </w:rPr>
        <w:t xml:space="preserve"> si un pasajero es NO SHOW, el gasto de cancelación o el alojamiento no utilizado efectivamente, NO TIENE DEVOLUCION DE IVA y/o deberá pagar el impuesto del 21% a Domireps</w:t>
      </w:r>
      <w:r>
        <w:rPr>
          <w:rFonts w:ascii="Arial" w:hAnsi="Arial" w:cs="Arial"/>
          <w:sz w:val="20"/>
        </w:rPr>
        <w:t xml:space="preserve"> y gastos administrativos</w:t>
      </w:r>
      <w:r w:rsidRPr="00D67486">
        <w:rPr>
          <w:rFonts w:ascii="Arial" w:hAnsi="Arial" w:cs="Arial"/>
          <w:sz w:val="20"/>
        </w:rPr>
        <w:t>, bajo ningún concepto NOS HACEMOS RESPONSABLE DEL 21% DE IVA en caso que no pueda cobrársele al pasajero.</w:t>
      </w:r>
    </w:p>
    <w:p w:rsidR="00F174C4" w:rsidRDefault="00F174C4" w:rsidP="00F174C4">
      <w:pPr>
        <w:numPr>
          <w:ilvl w:val="0"/>
          <w:numId w:val="1"/>
        </w:numPr>
        <w:suppressAutoHyphens w:val="0"/>
        <w:spacing w:after="0"/>
        <w:ind w:left="567" w:hanging="283"/>
        <w:jc w:val="both"/>
        <w:rPr>
          <w:rFonts w:ascii="Arial" w:hAnsi="Arial" w:cs="Arial"/>
          <w:sz w:val="20"/>
        </w:rPr>
      </w:pPr>
      <w:r>
        <w:rPr>
          <w:rFonts w:ascii="Arial" w:hAnsi="Arial" w:cs="Arial"/>
          <w:sz w:val="20"/>
        </w:rPr>
        <w:t>A</w:t>
      </w:r>
      <w:r w:rsidRPr="00D67486">
        <w:rPr>
          <w:rFonts w:ascii="Arial" w:hAnsi="Arial" w:cs="Arial"/>
          <w:sz w:val="20"/>
        </w:rPr>
        <w:t xml:space="preserve"> partir del día 02 de Enero de 2017 se debe adjuntar al pedido de reserva la copia legible (en formato pdf) de los pasaportes o documento de identidad válidos de cada uno de los pasajeros que viajen. Y al momento del Check in deberá presentar la misma documentación junto con el comprobante con sello migratorio. Esta información es fundamental para la aplicación de la tarifa reintegro de IVA (Impuesto al Valor Agregado) exclusivamente en alojamiento, solo para turistas extranjeros no residentes. En caso de NO SHOW o cancelación fuera de término se aplicará el IVA correspondiente junto a los gastos previstos por el hotel.</w:t>
      </w:r>
    </w:p>
    <w:p w:rsidR="00D552A2" w:rsidRDefault="00D552A2" w:rsidP="00D552A2">
      <w:pPr>
        <w:suppressAutoHyphens w:val="0"/>
        <w:spacing w:after="0"/>
        <w:ind w:left="567"/>
        <w:jc w:val="both"/>
        <w:rPr>
          <w:rFonts w:ascii="Arial" w:hAnsi="Arial" w:cs="Arial"/>
          <w:sz w:val="20"/>
        </w:rPr>
      </w:pPr>
    </w:p>
    <w:p w:rsidR="00E93B8F" w:rsidRPr="0086679B" w:rsidRDefault="00E93B8F" w:rsidP="00D552A2">
      <w:pPr>
        <w:pStyle w:val="Prrafodelista"/>
        <w:numPr>
          <w:ilvl w:val="0"/>
          <w:numId w:val="16"/>
        </w:numPr>
        <w:suppressAutoHyphens w:val="0"/>
        <w:spacing w:after="0"/>
        <w:ind w:left="567" w:hanging="283"/>
        <w:jc w:val="both"/>
        <w:rPr>
          <w:rFonts w:ascii="Arial" w:hAnsi="Arial" w:cs="Arial"/>
          <w:sz w:val="20"/>
          <w:lang w:val="en-US"/>
        </w:rPr>
      </w:pPr>
      <w:r w:rsidRPr="0086679B">
        <w:rPr>
          <w:rFonts w:ascii="Arial" w:hAnsi="Arial" w:cs="Arial"/>
          <w:sz w:val="20"/>
          <w:lang w:val="en-US"/>
        </w:rPr>
        <w:t xml:space="preserve">CATEGORIA 3*: Two Hotel / Kenton Palace / </w:t>
      </w:r>
      <w:r w:rsidR="0086679B" w:rsidRPr="0086679B">
        <w:rPr>
          <w:rFonts w:ascii="Arial" w:hAnsi="Arial" w:cs="Arial"/>
          <w:sz w:val="20"/>
          <w:lang w:val="en-US"/>
        </w:rPr>
        <w:t xml:space="preserve">Park Inn </w:t>
      </w:r>
      <w:r w:rsidR="008D3F30" w:rsidRPr="0086679B">
        <w:rPr>
          <w:rFonts w:ascii="Arial" w:hAnsi="Arial" w:cs="Arial"/>
          <w:sz w:val="20"/>
          <w:lang w:val="en-US"/>
        </w:rPr>
        <w:t>by</w:t>
      </w:r>
      <w:r w:rsidR="0086679B" w:rsidRPr="0086679B">
        <w:rPr>
          <w:rFonts w:ascii="Arial" w:hAnsi="Arial" w:cs="Arial"/>
          <w:sz w:val="20"/>
          <w:lang w:val="en-US"/>
        </w:rPr>
        <w:t xml:space="preserve"> Radisson</w:t>
      </w:r>
      <w:r w:rsidRPr="0086679B">
        <w:rPr>
          <w:rFonts w:ascii="Arial" w:hAnsi="Arial" w:cs="Arial"/>
          <w:sz w:val="20"/>
          <w:lang w:val="en-US"/>
        </w:rPr>
        <w:t xml:space="preserve"> / Principado de Asturias.</w:t>
      </w:r>
    </w:p>
    <w:p w:rsidR="00E93B8F" w:rsidRDefault="00E93B8F" w:rsidP="00D552A2">
      <w:pPr>
        <w:pStyle w:val="Prrafodelista"/>
        <w:numPr>
          <w:ilvl w:val="0"/>
          <w:numId w:val="16"/>
        </w:numPr>
        <w:suppressAutoHyphens w:val="0"/>
        <w:spacing w:after="0"/>
        <w:ind w:left="567" w:right="-234" w:hanging="283"/>
        <w:jc w:val="both"/>
        <w:rPr>
          <w:rFonts w:ascii="Arial" w:hAnsi="Arial" w:cs="Arial"/>
          <w:sz w:val="20"/>
        </w:rPr>
      </w:pPr>
      <w:r>
        <w:rPr>
          <w:rFonts w:ascii="Arial" w:hAnsi="Arial" w:cs="Arial"/>
          <w:sz w:val="20"/>
        </w:rPr>
        <w:t>CATEGORIA 4*: Esplendor Buenos Aires / Nh Edelweiss / Cabaña del Lago / Torremayor Prov.</w:t>
      </w:r>
    </w:p>
    <w:p w:rsidR="00E93B8F" w:rsidRDefault="00E93B8F" w:rsidP="00D552A2">
      <w:pPr>
        <w:pStyle w:val="Prrafodelista"/>
        <w:numPr>
          <w:ilvl w:val="0"/>
          <w:numId w:val="16"/>
        </w:numPr>
        <w:suppressAutoHyphens w:val="0"/>
        <w:spacing w:after="0"/>
        <w:ind w:left="567" w:right="-234" w:hanging="283"/>
        <w:jc w:val="both"/>
        <w:rPr>
          <w:rFonts w:ascii="Arial" w:hAnsi="Arial" w:cs="Arial"/>
          <w:sz w:val="20"/>
        </w:rPr>
      </w:pPr>
      <w:r>
        <w:rPr>
          <w:rFonts w:ascii="Arial" w:hAnsi="Arial" w:cs="Arial"/>
          <w:sz w:val="20"/>
        </w:rPr>
        <w:t>CATEGORIA 5*: Intercontinental / Villa Huinid Bustillos / Cumbres Puerto Varas / Sheraton Scl.</w:t>
      </w:r>
    </w:p>
    <w:p w:rsidR="005D6968" w:rsidRDefault="005D6968" w:rsidP="00D552A2">
      <w:pPr>
        <w:pStyle w:val="Prrafodelista"/>
        <w:numPr>
          <w:ilvl w:val="0"/>
          <w:numId w:val="16"/>
        </w:numPr>
        <w:suppressAutoHyphens w:val="0"/>
        <w:spacing w:after="0"/>
        <w:ind w:left="567" w:right="-234" w:hanging="283"/>
        <w:jc w:val="both"/>
        <w:rPr>
          <w:rFonts w:ascii="Arial" w:hAnsi="Arial" w:cs="Arial"/>
          <w:sz w:val="20"/>
        </w:rPr>
      </w:pPr>
      <w:r>
        <w:rPr>
          <w:rFonts w:ascii="Arial" w:hAnsi="Arial" w:cs="Arial"/>
          <w:sz w:val="20"/>
        </w:rPr>
        <w:t>No incluye pasajes aéreos, ya sea en vuelos nacionales y/o internacionales.</w:t>
      </w:r>
    </w:p>
    <w:p w:rsidR="008D3F30" w:rsidRPr="008D3F30" w:rsidRDefault="00D552A2" w:rsidP="00276901">
      <w:pPr>
        <w:numPr>
          <w:ilvl w:val="0"/>
          <w:numId w:val="16"/>
        </w:numPr>
        <w:suppressAutoHyphens w:val="0"/>
        <w:spacing w:after="0"/>
        <w:ind w:left="567" w:hanging="283"/>
        <w:contextualSpacing/>
        <w:jc w:val="both"/>
        <w:rPr>
          <w:rFonts w:ascii="Arial" w:hAnsi="Arial" w:cs="Arial"/>
          <w:sz w:val="20"/>
          <w:szCs w:val="20"/>
          <w:lang w:val="es-ES_tradnl" w:eastAsia="es-ES_tradnl"/>
        </w:rPr>
      </w:pPr>
      <w:r w:rsidRPr="008D3F30">
        <w:rPr>
          <w:rFonts w:ascii="Arial" w:eastAsia="Arial" w:hAnsi="Arial" w:cs="Arial"/>
          <w:sz w:val="20"/>
          <w:szCs w:val="20"/>
          <w:lang w:val="es-ES_tradnl" w:eastAsia="es-ES_tradnl"/>
        </w:rPr>
        <w:t xml:space="preserve">Los </w:t>
      </w:r>
      <w:r w:rsidRPr="008D3F30">
        <w:rPr>
          <w:rFonts w:ascii="Arial" w:hAnsi="Arial" w:cs="Arial"/>
          <w:sz w:val="20"/>
          <w:szCs w:val="20"/>
          <w:lang w:val="es-ES_tradnl" w:eastAsia="es-ES_tradnl"/>
        </w:rPr>
        <w:t>paseos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no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tienen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derecho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a</w:t>
      </w:r>
      <w:r w:rsidRPr="008D3F30">
        <w:rPr>
          <w:rFonts w:ascii="Arial" w:eastAsia="Arial" w:hAnsi="Arial" w:cs="Arial"/>
          <w:sz w:val="20"/>
          <w:szCs w:val="20"/>
          <w:lang w:val="es-ES_tradnl" w:eastAsia="es-ES_tradnl"/>
        </w:rPr>
        <w:t xml:space="preserve"> </w:t>
      </w:r>
      <w:r w:rsidRPr="008D3F30">
        <w:rPr>
          <w:rFonts w:ascii="Arial" w:eastAsia="Arial" w:hAnsi="Arial" w:cs="Arial"/>
          <w:sz w:val="20"/>
          <w:szCs w:val="20"/>
          <w:lang w:val="es-ES" w:eastAsia="es-ES_tradnl"/>
        </w:rPr>
        <w:t>devolución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caso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NO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tener</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tiempo</w:t>
      </w:r>
      <w:r w:rsidRPr="008D3F30">
        <w:rPr>
          <w:rFonts w:ascii="Arial" w:eastAsia="Arial" w:hAnsi="Arial" w:cs="Arial"/>
          <w:sz w:val="20"/>
          <w:szCs w:val="20"/>
          <w:lang w:val="es-ES_tradnl" w:eastAsia="es-ES_tradnl"/>
        </w:rPr>
        <w:t xml:space="preserve"> </w:t>
      </w:r>
      <w:r w:rsidRPr="008D3F30">
        <w:rPr>
          <w:rFonts w:ascii="Arial" w:eastAsia="Arial" w:hAnsi="Arial" w:cs="Arial"/>
          <w:sz w:val="20"/>
          <w:szCs w:val="20"/>
          <w:lang w:val="es-ES" w:eastAsia="es-ES_tradnl"/>
        </w:rPr>
        <w:t>hábil</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para</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realizarse.</w:t>
      </w:r>
    </w:p>
    <w:p w:rsidR="00D552A2" w:rsidRPr="008D3F30" w:rsidRDefault="00D552A2" w:rsidP="00F26B0E">
      <w:pPr>
        <w:numPr>
          <w:ilvl w:val="0"/>
          <w:numId w:val="16"/>
        </w:numPr>
        <w:suppressAutoHyphens w:val="0"/>
        <w:spacing w:after="0"/>
        <w:ind w:left="567" w:hanging="283"/>
        <w:contextualSpacing/>
        <w:jc w:val="both"/>
        <w:rPr>
          <w:rFonts w:ascii="Arial" w:eastAsia="Arial" w:hAnsi="Arial" w:cs="Arial"/>
          <w:sz w:val="20"/>
          <w:szCs w:val="20"/>
          <w:lang w:val="es-ES_tradnl" w:eastAsia="es-ES_tradnl"/>
        </w:rPr>
      </w:pPr>
      <w:r w:rsidRPr="008D3F30">
        <w:rPr>
          <w:rFonts w:ascii="Arial" w:hAnsi="Arial" w:cs="Arial"/>
          <w:sz w:val="20"/>
          <w:szCs w:val="20"/>
          <w:lang w:val="es-ES_tradnl" w:eastAsia="es-ES_tradnl"/>
        </w:rPr>
        <w:t>Nos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reservamos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el</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derecho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designar</w:t>
      </w:r>
      <w:r w:rsidR="008D3F30" w:rsidRPr="008D3F30">
        <w:rPr>
          <w:rFonts w:ascii="Arial" w:hAnsi="Arial" w:cs="Arial"/>
          <w:sz w:val="20"/>
          <w:szCs w:val="20"/>
          <w:lang w:val="es-ES_tradnl" w:eastAsia="es-ES_tradnl"/>
        </w:rPr>
        <w:t xml:space="preserve"> y</w:t>
      </w:r>
      <w:r w:rsidR="008D3F30" w:rsidRPr="008D3F30">
        <w:rPr>
          <w:rFonts w:ascii="Arial" w:eastAsia="Arial" w:hAnsi="Arial" w:cs="Arial"/>
          <w:sz w:val="20"/>
          <w:szCs w:val="20"/>
          <w:lang w:val="es-ES_tradnl" w:eastAsia="es-ES_tradnl"/>
        </w:rPr>
        <w:t>/</w:t>
      </w:r>
      <w:r w:rsidR="008D3F30" w:rsidRPr="008D3F30">
        <w:rPr>
          <w:rFonts w:ascii="Arial" w:hAnsi="Arial" w:cs="Arial"/>
          <w:sz w:val="20"/>
          <w:szCs w:val="20"/>
          <w:lang w:val="es-ES_tradnl" w:eastAsia="es-ES_tradnl"/>
        </w:rPr>
        <w:t>o</w:t>
      </w:r>
      <w:r w:rsidR="008D3F30" w:rsidRPr="008D3F30">
        <w:rPr>
          <w:rFonts w:ascii="Arial" w:eastAsia="Arial" w:hAnsi="Arial" w:cs="Arial"/>
          <w:sz w:val="20"/>
          <w:szCs w:val="20"/>
          <w:lang w:val="es-ES_tradnl" w:eastAsia="es-ES_tradnl"/>
        </w:rPr>
        <w:t xml:space="preserve"> </w:t>
      </w:r>
      <w:r w:rsidR="008D3F30" w:rsidRPr="008D3F30">
        <w:rPr>
          <w:rFonts w:ascii="Arial" w:hAnsi="Arial" w:cs="Arial"/>
          <w:sz w:val="20"/>
          <w:szCs w:val="20"/>
          <w:lang w:val="es-ES_tradnl" w:eastAsia="es-ES_tradnl"/>
        </w:rPr>
        <w:t>modificar</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los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días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y</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horarios</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en</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que</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el</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pasajero</w:t>
      </w:r>
      <w:r w:rsidRPr="008D3F30">
        <w:rPr>
          <w:rFonts w:ascii="Arial" w:eastAsia="Arial" w:hAnsi="Arial" w:cs="Arial"/>
          <w:sz w:val="20"/>
          <w:szCs w:val="20"/>
          <w:lang w:val="es-ES_tradnl" w:eastAsia="es-ES_tradnl"/>
        </w:rPr>
        <w:t xml:space="preserve"> </w:t>
      </w:r>
      <w:r w:rsidRPr="008D3F30">
        <w:rPr>
          <w:rFonts w:ascii="Arial" w:hAnsi="Arial" w:cs="Arial"/>
          <w:sz w:val="20"/>
          <w:szCs w:val="20"/>
          <w:lang w:val="es-ES_tradnl" w:eastAsia="es-ES_tradnl"/>
        </w:rPr>
        <w:t>realizará</w:t>
      </w:r>
      <w:r w:rsidRPr="008D3F30">
        <w:rPr>
          <w:rFonts w:ascii="Arial" w:eastAsia="Arial" w:hAnsi="Arial" w:cs="Arial"/>
          <w:sz w:val="20"/>
          <w:szCs w:val="20"/>
          <w:lang w:val="es-ES_tradnl" w:eastAsia="es-ES_tradnl"/>
        </w:rPr>
        <w:t xml:space="preserve"> </w:t>
      </w:r>
      <w:r w:rsidR="008D3F30" w:rsidRPr="008D3F30">
        <w:rPr>
          <w:rFonts w:ascii="Arial" w:hAnsi="Arial" w:cs="Arial"/>
          <w:sz w:val="20"/>
          <w:szCs w:val="20"/>
          <w:lang w:val="es-ES_tradnl" w:eastAsia="es-ES_tradnl"/>
        </w:rPr>
        <w:t>los recorridos.</w:t>
      </w:r>
    </w:p>
    <w:p w:rsidR="009371EC" w:rsidRDefault="009371EC" w:rsidP="00DE6F29">
      <w:pPr>
        <w:suppressAutoHyphens w:val="0"/>
        <w:spacing w:after="0" w:line="264" w:lineRule="auto"/>
        <w:jc w:val="both"/>
        <w:rPr>
          <w:rFonts w:ascii="Arial" w:hAnsi="Arial" w:cs="Arial"/>
          <w:b/>
          <w:bCs/>
          <w:sz w:val="20"/>
          <w:szCs w:val="20"/>
          <w:lang w:val="es-ES_tradnl"/>
        </w:rPr>
      </w:pPr>
    </w:p>
    <w:p w:rsidR="00232D5D" w:rsidRDefault="00232D5D" w:rsidP="00DE6F29">
      <w:pPr>
        <w:suppressAutoHyphens w:val="0"/>
        <w:spacing w:after="0" w:line="264" w:lineRule="auto"/>
        <w:jc w:val="both"/>
        <w:rPr>
          <w:rFonts w:ascii="Arial" w:hAnsi="Arial" w:cs="Arial"/>
          <w:b/>
          <w:bCs/>
          <w:sz w:val="20"/>
          <w:szCs w:val="20"/>
          <w:lang w:val="es-ES_tradnl"/>
        </w:rPr>
      </w:pPr>
    </w:p>
    <w:p w:rsidR="008D3F30" w:rsidRDefault="008D3F30" w:rsidP="00DE6F29">
      <w:pPr>
        <w:suppressAutoHyphens w:val="0"/>
        <w:spacing w:after="0" w:line="264" w:lineRule="auto"/>
        <w:jc w:val="both"/>
        <w:rPr>
          <w:rFonts w:ascii="Arial" w:hAnsi="Arial" w:cs="Arial"/>
          <w:b/>
          <w:bCs/>
          <w:sz w:val="20"/>
          <w:szCs w:val="20"/>
          <w:lang w:val="es-ES_tradnl"/>
        </w:rPr>
      </w:pPr>
    </w:p>
    <w:p w:rsidR="00232D5D" w:rsidRDefault="00232D5D" w:rsidP="00DE6F29">
      <w:pPr>
        <w:suppressAutoHyphens w:val="0"/>
        <w:spacing w:after="0" w:line="264" w:lineRule="auto"/>
        <w:jc w:val="both"/>
        <w:rPr>
          <w:rFonts w:ascii="Arial" w:hAnsi="Arial" w:cs="Arial"/>
          <w:b/>
          <w:bCs/>
          <w:sz w:val="20"/>
          <w:szCs w:val="20"/>
          <w:lang w:val="es-ES_tradnl"/>
        </w:rPr>
      </w:pPr>
    </w:p>
    <w:p w:rsidR="003770E8" w:rsidRDefault="003770E8" w:rsidP="003770E8">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3770E8" w:rsidRDefault="003770E8" w:rsidP="003770E8">
      <w:pPr>
        <w:suppressAutoHyphens w:val="0"/>
        <w:spacing w:after="0" w:line="264" w:lineRule="auto"/>
        <w:jc w:val="both"/>
        <w:rPr>
          <w:rFonts w:ascii="Arial" w:hAnsi="Arial" w:cs="Arial"/>
          <w:b/>
          <w:bCs/>
          <w:sz w:val="20"/>
          <w:szCs w:val="20"/>
          <w:lang w:val="es-ES_tradnl"/>
        </w:rPr>
      </w:pPr>
    </w:p>
    <w:p w:rsidR="00F174C4" w:rsidRDefault="00F174C4" w:rsidP="003770E8">
      <w:pPr>
        <w:suppressAutoHyphens w:val="0"/>
        <w:spacing w:after="0" w:line="264" w:lineRule="auto"/>
        <w:jc w:val="both"/>
        <w:rPr>
          <w:rFonts w:ascii="Arial" w:hAnsi="Arial" w:cs="Arial"/>
          <w:b/>
          <w:bCs/>
          <w:sz w:val="20"/>
          <w:szCs w:val="20"/>
          <w:lang w:val="es-ES_tradnl"/>
        </w:rPr>
      </w:pPr>
    </w:p>
    <w:p w:rsidR="0043404D" w:rsidRDefault="0043404D" w:rsidP="003770E8">
      <w:pPr>
        <w:suppressAutoHyphens w:val="0"/>
        <w:spacing w:after="0" w:line="264" w:lineRule="auto"/>
        <w:jc w:val="both"/>
        <w:rPr>
          <w:rFonts w:ascii="Arial" w:hAnsi="Arial" w:cs="Arial"/>
          <w:b/>
          <w:bCs/>
          <w:sz w:val="20"/>
          <w:szCs w:val="20"/>
          <w:lang w:val="es-ES_tradnl"/>
        </w:rPr>
      </w:pPr>
    </w:p>
    <w:p w:rsidR="003770E8" w:rsidRPr="00664708" w:rsidRDefault="00F174C4" w:rsidP="003770E8">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w:t>
      </w:r>
      <w:r w:rsidR="003770E8">
        <w:rPr>
          <w:rFonts w:asciiTheme="minorHAnsi" w:hAnsiTheme="minorHAnsi" w:cs="Arial"/>
          <w:b/>
          <w:color w:val="0070C0"/>
          <w:sz w:val="24"/>
          <w:szCs w:val="24"/>
        </w:rPr>
        <w:t xml:space="preserve"> 01</w:t>
      </w:r>
      <w:r w:rsidR="003770E8">
        <w:rPr>
          <w:rFonts w:asciiTheme="minorHAnsi" w:hAnsiTheme="minorHAnsi" w:cs="Arial"/>
          <w:b/>
          <w:color w:val="0070C0"/>
          <w:sz w:val="24"/>
          <w:szCs w:val="24"/>
        </w:rPr>
        <w:tab/>
        <w:t>LLEGADA A BUENOS AIRES</w:t>
      </w:r>
    </w:p>
    <w:p w:rsidR="003770E8" w:rsidRPr="00AE3033" w:rsidRDefault="003770E8" w:rsidP="003770E8">
      <w:pPr>
        <w:suppressAutoHyphens w:val="0"/>
        <w:spacing w:after="0"/>
        <w:ind w:left="142" w:right="474"/>
        <w:jc w:val="both"/>
        <w:rPr>
          <w:color w:val="002060"/>
          <w:sz w:val="24"/>
        </w:rPr>
      </w:pPr>
      <w:r w:rsidRPr="00AE3033">
        <w:rPr>
          <w:color w:val="002060"/>
          <w:sz w:val="24"/>
        </w:rPr>
        <w:t xml:space="preserve">Llegada a </w:t>
      </w:r>
      <w:r>
        <w:rPr>
          <w:color w:val="002060"/>
          <w:sz w:val="24"/>
        </w:rPr>
        <w:t>Buenos Aires</w:t>
      </w:r>
      <w:r w:rsidRPr="00AE3033">
        <w:rPr>
          <w:color w:val="002060"/>
          <w:sz w:val="24"/>
        </w:rPr>
        <w:t xml:space="preserve">. Recepción en aeropuerto </w:t>
      </w:r>
      <w:r w:rsidR="00232D5D">
        <w:rPr>
          <w:color w:val="002060"/>
          <w:sz w:val="24"/>
        </w:rPr>
        <w:t xml:space="preserve">y traslado a hotel seleccionado. </w:t>
      </w:r>
    </w:p>
    <w:p w:rsidR="003770E8" w:rsidRDefault="003770E8" w:rsidP="00DE6F29">
      <w:pPr>
        <w:suppressAutoHyphens w:val="0"/>
        <w:spacing w:after="0" w:line="264" w:lineRule="auto"/>
        <w:jc w:val="both"/>
        <w:rPr>
          <w:rFonts w:ascii="Arial" w:hAnsi="Arial" w:cs="Arial"/>
          <w:b/>
          <w:bCs/>
          <w:sz w:val="20"/>
          <w:szCs w:val="20"/>
        </w:rPr>
      </w:pPr>
    </w:p>
    <w:p w:rsidR="003770E8" w:rsidRPr="00664708" w:rsidRDefault="00F174C4" w:rsidP="003770E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w:t>
      </w:r>
      <w:r w:rsidR="003770E8">
        <w:rPr>
          <w:rFonts w:asciiTheme="minorHAnsi" w:hAnsiTheme="minorHAnsi" w:cs="Arial"/>
          <w:b/>
          <w:color w:val="0070C0"/>
          <w:sz w:val="24"/>
          <w:szCs w:val="24"/>
        </w:rPr>
        <w:t xml:space="preserve"> 02</w:t>
      </w:r>
      <w:r w:rsidR="003770E8">
        <w:rPr>
          <w:rFonts w:asciiTheme="minorHAnsi" w:hAnsiTheme="minorHAnsi" w:cs="Arial"/>
          <w:b/>
          <w:color w:val="0070C0"/>
          <w:sz w:val="24"/>
          <w:szCs w:val="24"/>
        </w:rPr>
        <w:tab/>
        <w:t>BUENOS AIRES – HD CITY TOUR</w:t>
      </w:r>
    </w:p>
    <w:p w:rsidR="003770E8" w:rsidRDefault="003770E8" w:rsidP="003770E8">
      <w:pPr>
        <w:suppressAutoHyphens w:val="0"/>
        <w:autoSpaceDE w:val="0"/>
        <w:autoSpaceDN w:val="0"/>
        <w:adjustRightInd w:val="0"/>
        <w:spacing w:after="0" w:line="240" w:lineRule="auto"/>
        <w:ind w:left="142"/>
        <w:jc w:val="both"/>
        <w:rPr>
          <w:rFonts w:eastAsia="Times New Roman" w:cs="Tahoma"/>
          <w:color w:val="002060"/>
          <w:kern w:val="0"/>
          <w:sz w:val="24"/>
          <w:szCs w:val="24"/>
          <w:lang w:eastAsia="es-PE"/>
        </w:rPr>
      </w:pPr>
      <w:r w:rsidRPr="00664708">
        <w:rPr>
          <w:rFonts w:eastAsia="Times New Roman" w:cs="Tahoma"/>
          <w:color w:val="002060"/>
          <w:kern w:val="0"/>
          <w:sz w:val="24"/>
          <w:szCs w:val="24"/>
          <w:lang w:eastAsia="es-PE"/>
        </w:rPr>
        <w:t>Descubra la Ciudad Autónoma de Buenos Aires comenzando por la Avenida 9 de</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Julio, el Teatro Lirico más importante de la Argentina Teatro Colon, Obelisco. Nos</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desviaremos por la Ave. De Mayo hasta el edificio del Congreso Nacional que junto</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con la Plaza de Mayo, la Catedral, la Casa de Gobierno y el Cabildo conforman el</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centro cívico porteño. Continuaremos hacia los barrios del Sur y el tradicional San</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Telmo donde el tango tuvo sus comienzos y el colorido barrio de La Boca con su</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típica calle Museo Caminito. Dirigiéndonos a los barrios del norte conoceremos</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Puerto Madero, Retiro y la exclusiva zona residencial de Palermo para finalizar con</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los elegantes cafés y restaurantes del barrio de la Recoleta, donde se encuentra</w:t>
      </w:r>
      <w:r>
        <w:rPr>
          <w:rFonts w:eastAsia="Times New Roman" w:cs="Tahoma"/>
          <w:color w:val="002060"/>
          <w:kern w:val="0"/>
          <w:sz w:val="24"/>
          <w:szCs w:val="24"/>
          <w:lang w:eastAsia="es-PE"/>
        </w:rPr>
        <w:t xml:space="preserve"> </w:t>
      </w:r>
      <w:r w:rsidRPr="00664708">
        <w:rPr>
          <w:rFonts w:eastAsia="Times New Roman" w:cs="Tahoma"/>
          <w:color w:val="002060"/>
          <w:kern w:val="0"/>
          <w:sz w:val="24"/>
          <w:szCs w:val="24"/>
          <w:lang w:eastAsia="es-PE"/>
        </w:rPr>
        <w:t>uno de los más famosos cementerios del mundo</w:t>
      </w:r>
      <w:r>
        <w:rPr>
          <w:rFonts w:eastAsia="Times New Roman" w:cs="Tahoma"/>
          <w:color w:val="002060"/>
          <w:kern w:val="0"/>
          <w:sz w:val="24"/>
          <w:szCs w:val="24"/>
          <w:lang w:eastAsia="es-PE"/>
        </w:rPr>
        <w:t>.</w:t>
      </w:r>
    </w:p>
    <w:p w:rsidR="003770E8" w:rsidRDefault="003770E8" w:rsidP="00DE6F29">
      <w:pPr>
        <w:suppressAutoHyphens w:val="0"/>
        <w:spacing w:after="0" w:line="264" w:lineRule="auto"/>
        <w:jc w:val="both"/>
        <w:rPr>
          <w:rFonts w:ascii="Arial" w:hAnsi="Arial" w:cs="Arial"/>
          <w:b/>
          <w:bCs/>
          <w:sz w:val="20"/>
          <w:szCs w:val="20"/>
        </w:rPr>
      </w:pPr>
    </w:p>
    <w:p w:rsidR="003770E8" w:rsidRPr="00664708" w:rsidRDefault="00F174C4" w:rsidP="003770E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w:t>
      </w:r>
      <w:r w:rsidR="003770E8">
        <w:rPr>
          <w:rFonts w:asciiTheme="minorHAnsi" w:hAnsiTheme="minorHAnsi" w:cs="Arial"/>
          <w:b/>
          <w:color w:val="0070C0"/>
          <w:sz w:val="24"/>
          <w:szCs w:val="24"/>
        </w:rPr>
        <w:t xml:space="preserve"> 03</w:t>
      </w:r>
      <w:r w:rsidR="003770E8">
        <w:rPr>
          <w:rFonts w:asciiTheme="minorHAnsi" w:hAnsiTheme="minorHAnsi" w:cs="Arial"/>
          <w:b/>
          <w:color w:val="0070C0"/>
          <w:sz w:val="24"/>
          <w:szCs w:val="24"/>
        </w:rPr>
        <w:tab/>
        <w:t>BUENOS AIRES</w:t>
      </w:r>
    </w:p>
    <w:p w:rsidR="003770E8" w:rsidRPr="00E90F97" w:rsidRDefault="003770E8" w:rsidP="003770E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color w:val="002060"/>
          <w:sz w:val="24"/>
        </w:rPr>
        <w:t xml:space="preserve">Desayuno. </w:t>
      </w:r>
      <w:r w:rsidRPr="00664708">
        <w:rPr>
          <w:rFonts w:eastAsia="Times New Roman" w:cs="Tahoma"/>
          <w:color w:val="002060"/>
          <w:kern w:val="0"/>
          <w:sz w:val="24"/>
          <w:szCs w:val="24"/>
          <w:lang w:eastAsia="es-PE"/>
        </w:rPr>
        <w:t>Día libre pa</w:t>
      </w:r>
      <w:r>
        <w:rPr>
          <w:rFonts w:eastAsia="Times New Roman" w:cs="Tahoma"/>
          <w:color w:val="002060"/>
          <w:kern w:val="0"/>
          <w:sz w:val="24"/>
          <w:szCs w:val="24"/>
          <w:lang w:eastAsia="es-PE"/>
        </w:rPr>
        <w:t>ra compras o excursión opcional.</w:t>
      </w:r>
      <w:r w:rsidRPr="00AE3033">
        <w:rPr>
          <w:color w:val="002060"/>
          <w:sz w:val="24"/>
        </w:rPr>
        <w:t xml:space="preserve"> (Alojamiento incluido).</w:t>
      </w:r>
    </w:p>
    <w:p w:rsidR="003770E8" w:rsidRPr="003770E8" w:rsidRDefault="003770E8" w:rsidP="00DE6F29">
      <w:pPr>
        <w:suppressAutoHyphens w:val="0"/>
        <w:spacing w:after="0" w:line="264" w:lineRule="auto"/>
        <w:jc w:val="both"/>
        <w:rPr>
          <w:rFonts w:ascii="Arial" w:hAnsi="Arial" w:cs="Arial"/>
          <w:b/>
          <w:bCs/>
          <w:sz w:val="20"/>
          <w:szCs w:val="20"/>
        </w:rPr>
      </w:pPr>
    </w:p>
    <w:p w:rsidR="003770E8" w:rsidRPr="00664708" w:rsidRDefault="00F174C4" w:rsidP="003770E8">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w:t>
      </w:r>
      <w:r w:rsidR="003770E8">
        <w:rPr>
          <w:rFonts w:asciiTheme="minorHAnsi" w:hAnsiTheme="minorHAnsi" w:cs="Arial"/>
          <w:b/>
          <w:color w:val="0070C0"/>
          <w:sz w:val="24"/>
          <w:szCs w:val="24"/>
        </w:rPr>
        <w:t xml:space="preserve"> 04</w:t>
      </w:r>
      <w:r w:rsidR="003770E8">
        <w:rPr>
          <w:rFonts w:asciiTheme="minorHAnsi" w:hAnsiTheme="minorHAnsi" w:cs="Arial"/>
          <w:b/>
          <w:color w:val="0070C0"/>
          <w:sz w:val="24"/>
          <w:szCs w:val="24"/>
        </w:rPr>
        <w:tab/>
        <w:t>BUENOS AIRES – BARILOCHE</w:t>
      </w:r>
    </w:p>
    <w:p w:rsidR="003770E8" w:rsidRPr="00AE3033" w:rsidRDefault="003770E8" w:rsidP="003770E8">
      <w:pPr>
        <w:suppressAutoHyphens w:val="0"/>
        <w:spacing w:after="0"/>
        <w:ind w:left="142" w:right="474"/>
        <w:jc w:val="both"/>
        <w:rPr>
          <w:color w:val="002060"/>
          <w:sz w:val="24"/>
        </w:rPr>
      </w:pPr>
      <w:r>
        <w:rPr>
          <w:color w:val="002060"/>
          <w:sz w:val="24"/>
        </w:rPr>
        <w:t xml:space="preserve">Desayuno. A la hora indicada traslado al Aeropuerto de Buenos Aires para su vuelo a Buenos Aires (Vuelo No incluido). </w:t>
      </w:r>
      <w:r w:rsidRPr="00AE3033">
        <w:rPr>
          <w:color w:val="002060"/>
          <w:sz w:val="24"/>
        </w:rPr>
        <w:t xml:space="preserve">Llegada a </w:t>
      </w:r>
      <w:r>
        <w:rPr>
          <w:color w:val="002060"/>
          <w:sz w:val="24"/>
        </w:rPr>
        <w:t>Buenos Aires</w:t>
      </w:r>
      <w:r w:rsidRPr="00AE3033">
        <w:rPr>
          <w:color w:val="002060"/>
          <w:sz w:val="24"/>
        </w:rPr>
        <w:t>. Recepción en aeropuerto y traslado a hotel seleccionado (alojamiento incluido).</w:t>
      </w:r>
    </w:p>
    <w:p w:rsidR="003770E8" w:rsidRPr="003770E8" w:rsidRDefault="003770E8" w:rsidP="00DE6F29">
      <w:pPr>
        <w:suppressAutoHyphens w:val="0"/>
        <w:spacing w:after="0" w:line="264" w:lineRule="auto"/>
        <w:jc w:val="both"/>
        <w:rPr>
          <w:rFonts w:ascii="Arial" w:hAnsi="Arial" w:cs="Arial"/>
          <w:b/>
          <w:bCs/>
          <w:sz w:val="20"/>
          <w:szCs w:val="20"/>
        </w:rPr>
      </w:pPr>
    </w:p>
    <w:p w:rsidR="003770E8" w:rsidRPr="00613D32" w:rsidRDefault="00F174C4" w:rsidP="003770E8">
      <w:pPr>
        <w:spacing w:after="0"/>
        <w:ind w:left="142"/>
        <w:jc w:val="both"/>
        <w:rPr>
          <w:rFonts w:asciiTheme="minorHAnsi" w:hAnsiTheme="minorHAnsi" w:cs="Arial"/>
          <w:b/>
          <w:color w:val="0070C0"/>
          <w:sz w:val="24"/>
          <w:szCs w:val="24"/>
          <w:lang w:val="en-US"/>
        </w:rPr>
      </w:pPr>
      <w:r w:rsidRPr="00F174C4">
        <w:rPr>
          <w:rFonts w:asciiTheme="minorHAnsi" w:hAnsiTheme="minorHAnsi" w:cs="Arial"/>
          <w:b/>
          <w:color w:val="0070C0"/>
          <w:sz w:val="24"/>
          <w:szCs w:val="24"/>
          <w:lang w:val="en-US"/>
        </w:rPr>
        <w:t>DÍA</w:t>
      </w:r>
      <w:r w:rsidR="003770E8">
        <w:rPr>
          <w:rFonts w:asciiTheme="minorHAnsi" w:hAnsiTheme="minorHAnsi" w:cs="Arial"/>
          <w:b/>
          <w:color w:val="0070C0"/>
          <w:sz w:val="24"/>
          <w:szCs w:val="24"/>
          <w:lang w:val="en-US"/>
        </w:rPr>
        <w:t xml:space="preserve"> 05</w:t>
      </w:r>
      <w:r w:rsidR="003770E8" w:rsidRPr="00613D32">
        <w:rPr>
          <w:rFonts w:asciiTheme="minorHAnsi" w:hAnsiTheme="minorHAnsi" w:cs="Arial"/>
          <w:b/>
          <w:color w:val="0070C0"/>
          <w:sz w:val="24"/>
          <w:szCs w:val="24"/>
          <w:lang w:val="en-US"/>
        </w:rPr>
        <w:tab/>
        <w:t>BARILOCHE – HD CITY TOUR CIRCUITO CHICO</w:t>
      </w:r>
    </w:p>
    <w:p w:rsidR="003770E8" w:rsidRDefault="003770E8" w:rsidP="003770E8">
      <w:pPr>
        <w:suppressAutoHyphens w:val="0"/>
        <w:autoSpaceDE w:val="0"/>
        <w:autoSpaceDN w:val="0"/>
        <w:adjustRightInd w:val="0"/>
        <w:spacing w:after="0" w:line="240" w:lineRule="auto"/>
        <w:ind w:left="142"/>
        <w:jc w:val="both"/>
        <w:rPr>
          <w:rFonts w:asciiTheme="minorHAnsi" w:eastAsia="Times New Roman" w:hAnsiTheme="minorHAnsi" w:cs="Tahoma"/>
          <w:color w:val="1F497D"/>
          <w:kern w:val="0"/>
          <w:sz w:val="24"/>
          <w:szCs w:val="24"/>
          <w:lang w:eastAsia="es-PE"/>
        </w:rPr>
      </w:pPr>
      <w:r w:rsidRPr="00613D32">
        <w:rPr>
          <w:rFonts w:asciiTheme="minorHAnsi" w:eastAsia="Times New Roman" w:hAnsiTheme="minorHAnsi" w:cs="Tahoma"/>
          <w:color w:val="1F497D"/>
          <w:kern w:val="0"/>
          <w:sz w:val="24"/>
          <w:szCs w:val="24"/>
          <w:lang w:eastAsia="es-PE"/>
        </w:rPr>
        <w:t>El viaje se inicia desde</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Bariloche por la Av. Exequiel Bustillo. El camino es asfaltado, sinuoso y bordea el</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lago Nahuel Huapi. En el km. 8 se encuentra Playa Bonita apreciándose allí la Isla</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Huemul. Luego de atravesar diferentes paisajes, se llega al pie del Cerro</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Campanario. Opcional aerosilla desde donde se observan los Lagos Nahuel Huapi y</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Perito Moreno, la Laguna el Trébol, Penínsulas San Pedro y Llao Llao, Isla Victoria,</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los Cerros Otto, López, Goye, Catedral y la Ciudad de Bariloche. Siguiendo Llao</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Llao, la capilla San Eduardo, joyas arquitectónicas de la región, sobre el lago Nahuel</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Huapi: Puerto Pañuelo. Continuando el trayecto se atravesarán las canchas de golf,</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puente Angostura sobre el río del mismo nombre que une los Lagos Moreno y</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Nahuel Huapi y Bahía López al pie del cerro homónimo. Más adelante se llega al</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Punto Panorámico, que constituye un balcón natural con vista sobre el Lago Moreno</w:t>
      </w:r>
      <w:r>
        <w:rPr>
          <w:rFonts w:asciiTheme="minorHAnsi" w:eastAsia="Times New Roman" w:hAnsiTheme="minorHAnsi" w:cs="Tahoma"/>
          <w:color w:val="1F497D"/>
          <w:kern w:val="0"/>
          <w:sz w:val="24"/>
          <w:szCs w:val="24"/>
          <w:lang w:eastAsia="es-PE"/>
        </w:rPr>
        <w:t xml:space="preserve"> </w:t>
      </w:r>
      <w:r w:rsidRPr="00613D32">
        <w:rPr>
          <w:rFonts w:asciiTheme="minorHAnsi" w:eastAsia="Times New Roman" w:hAnsiTheme="minorHAnsi" w:cs="Tahoma"/>
          <w:color w:val="1F497D"/>
          <w:kern w:val="0"/>
          <w:sz w:val="24"/>
          <w:szCs w:val="24"/>
          <w:lang w:eastAsia="es-PE"/>
        </w:rPr>
        <w:t>y Península Llao Llao. Luego se atraviesa el puente que cruza el Lago Moreno.</w:t>
      </w:r>
    </w:p>
    <w:p w:rsidR="003770E8" w:rsidRPr="00664708" w:rsidRDefault="00F174C4" w:rsidP="003770E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lastRenderedPageBreak/>
        <w:t>DÍA</w:t>
      </w:r>
      <w:r w:rsidR="003770E8">
        <w:rPr>
          <w:rFonts w:asciiTheme="minorHAnsi" w:hAnsiTheme="minorHAnsi" w:cs="Arial"/>
          <w:b/>
          <w:color w:val="0070C0"/>
          <w:sz w:val="24"/>
          <w:szCs w:val="24"/>
        </w:rPr>
        <w:t xml:space="preserve"> 06</w:t>
      </w:r>
      <w:r w:rsidR="003770E8">
        <w:rPr>
          <w:rFonts w:asciiTheme="minorHAnsi" w:hAnsiTheme="minorHAnsi" w:cs="Arial"/>
          <w:b/>
          <w:color w:val="0070C0"/>
          <w:sz w:val="24"/>
          <w:szCs w:val="24"/>
        </w:rPr>
        <w:tab/>
      </w:r>
      <w:r w:rsidR="003770E8" w:rsidRPr="003770E8">
        <w:rPr>
          <w:rFonts w:asciiTheme="minorHAnsi" w:hAnsiTheme="minorHAnsi" w:cs="Arial"/>
          <w:b/>
          <w:color w:val="0070C0"/>
          <w:sz w:val="24"/>
          <w:szCs w:val="24"/>
        </w:rPr>
        <w:t>BARILOCHE</w:t>
      </w:r>
    </w:p>
    <w:p w:rsidR="003770E8" w:rsidRPr="00E90F97" w:rsidRDefault="003770E8" w:rsidP="003770E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color w:val="002060"/>
          <w:sz w:val="24"/>
        </w:rPr>
        <w:t xml:space="preserve">Desayuno. </w:t>
      </w:r>
      <w:r w:rsidRPr="00664708">
        <w:rPr>
          <w:rFonts w:eastAsia="Times New Roman" w:cs="Tahoma"/>
          <w:color w:val="002060"/>
          <w:kern w:val="0"/>
          <w:sz w:val="24"/>
          <w:szCs w:val="24"/>
          <w:lang w:eastAsia="es-PE"/>
        </w:rPr>
        <w:t>Día libre pa</w:t>
      </w:r>
      <w:r>
        <w:rPr>
          <w:rFonts w:eastAsia="Times New Roman" w:cs="Tahoma"/>
          <w:color w:val="002060"/>
          <w:kern w:val="0"/>
          <w:sz w:val="24"/>
          <w:szCs w:val="24"/>
          <w:lang w:eastAsia="es-PE"/>
        </w:rPr>
        <w:t>ra compras o excursión opcional.</w:t>
      </w:r>
      <w:r w:rsidRPr="00AE3033">
        <w:rPr>
          <w:color w:val="002060"/>
          <w:sz w:val="24"/>
        </w:rPr>
        <w:t xml:space="preserve"> (Alojamiento incluido).</w:t>
      </w:r>
    </w:p>
    <w:p w:rsidR="003770E8" w:rsidRPr="003770E8" w:rsidRDefault="003770E8" w:rsidP="00DE6F29">
      <w:pPr>
        <w:suppressAutoHyphens w:val="0"/>
        <w:spacing w:after="0" w:line="264" w:lineRule="auto"/>
        <w:jc w:val="both"/>
        <w:rPr>
          <w:rFonts w:ascii="Arial" w:hAnsi="Arial" w:cs="Arial"/>
          <w:b/>
          <w:bCs/>
          <w:sz w:val="20"/>
          <w:szCs w:val="20"/>
        </w:rPr>
      </w:pPr>
    </w:p>
    <w:p w:rsidR="003770E8" w:rsidRPr="00664708" w:rsidRDefault="00F174C4" w:rsidP="003770E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w:t>
      </w:r>
      <w:r w:rsidR="003770E8">
        <w:rPr>
          <w:rFonts w:asciiTheme="minorHAnsi" w:hAnsiTheme="minorHAnsi" w:cs="Arial"/>
          <w:b/>
          <w:color w:val="0070C0"/>
          <w:sz w:val="24"/>
          <w:szCs w:val="24"/>
        </w:rPr>
        <w:t xml:space="preserve"> 07</w:t>
      </w:r>
      <w:r w:rsidR="003770E8">
        <w:rPr>
          <w:rFonts w:asciiTheme="minorHAnsi" w:hAnsiTheme="minorHAnsi" w:cs="Arial"/>
          <w:b/>
          <w:color w:val="0070C0"/>
          <w:sz w:val="24"/>
          <w:szCs w:val="24"/>
        </w:rPr>
        <w:tab/>
      </w:r>
      <w:r w:rsidR="003770E8" w:rsidRPr="003770E8">
        <w:rPr>
          <w:rFonts w:asciiTheme="minorHAnsi" w:hAnsiTheme="minorHAnsi" w:cs="Arial"/>
          <w:b/>
          <w:color w:val="0070C0"/>
          <w:sz w:val="24"/>
          <w:szCs w:val="24"/>
        </w:rPr>
        <w:t>BARILOCHE</w:t>
      </w:r>
      <w:r w:rsidR="003770E8">
        <w:rPr>
          <w:rFonts w:asciiTheme="minorHAnsi" w:hAnsiTheme="minorHAnsi" w:cs="Arial"/>
          <w:b/>
          <w:color w:val="0070C0"/>
          <w:sz w:val="24"/>
          <w:szCs w:val="24"/>
        </w:rPr>
        <w:t xml:space="preserve"> – PUERTO VARAS (CRUCE ANDINO)</w:t>
      </w:r>
    </w:p>
    <w:p w:rsidR="003770E8" w:rsidRDefault="003770E8"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r w:rsidRPr="003770E8">
        <w:rPr>
          <w:rFonts w:asciiTheme="minorHAnsi" w:eastAsia="Times New Roman" w:hAnsiTheme="minorHAnsi" w:cs="Tahoma"/>
          <w:color w:val="002060"/>
          <w:kern w:val="0"/>
          <w:sz w:val="24"/>
          <w:szCs w:val="24"/>
          <w:lang w:eastAsia="es-PE"/>
        </w:rPr>
        <w:t>Desayuno en el hotel. Salida desde su hotel hasta Puerto Pañuelo.</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Embarque y navegación de Lago Nahuel Huapi hasta el Brazo Blest y luego por éste</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hasta llegar a Puerto Blest. Continuación en ómnibus hasta Puerto Alegre en un</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pequeño recorrido y luego continuación en ómnibus en un recorrido total de 28 km.</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en el que se cruzarán las fronteras argentina y chilena realizando los trámites en</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Aduanas correspondientes estando en ese momento a una altura de 976 mts. Sobre</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el nivel del mar, rodeado de exuberante vegetación. Arribo a Peulla y tiempo libre.</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Continuación del Cruce Andino y salida en ómnibus hasta el Puerto de Peulla para</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embarcar nuevamente navegando el Lago de Todos Los Santos o Lago Esmeralda,</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durante un recorrido de 2 horas de duración hasta llegar a Petrohué, ubicado al pie</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del volcán Osorno (2.660 mts.) lugar donde hay un museo muy interesante referido</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a la topografía de los volcanes. Continuación en ómnibus pasando por los saltos de</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Petrohué, hacia la ciudad de Puerto Varas, bordeando en la mayor parte del</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camino, el Lago Llanquihue, uno de los mayores de Sud América, llegando a Puerto</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Varas, la Ciudad de las Rosas, y luego de 20 km. por la ruta Panamericana, arribo a</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Puerto Varas: Traslado al Hotel.</w:t>
      </w:r>
    </w:p>
    <w:p w:rsidR="003770E8" w:rsidRDefault="003770E8"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p>
    <w:p w:rsidR="003770E8" w:rsidRPr="003770E8" w:rsidRDefault="00F174C4"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r>
        <w:rPr>
          <w:rFonts w:asciiTheme="minorHAnsi" w:hAnsiTheme="minorHAnsi" w:cs="Arial"/>
          <w:b/>
          <w:color w:val="0070C0"/>
          <w:sz w:val="24"/>
          <w:szCs w:val="24"/>
        </w:rPr>
        <w:t>DÍA</w:t>
      </w:r>
      <w:r w:rsidR="003770E8">
        <w:rPr>
          <w:rFonts w:asciiTheme="minorHAnsi" w:hAnsiTheme="minorHAnsi" w:cs="Arial"/>
          <w:b/>
          <w:color w:val="0070C0"/>
          <w:sz w:val="24"/>
          <w:szCs w:val="24"/>
        </w:rPr>
        <w:t xml:space="preserve"> 08</w:t>
      </w:r>
      <w:r w:rsidR="003770E8">
        <w:rPr>
          <w:rFonts w:asciiTheme="minorHAnsi" w:hAnsiTheme="minorHAnsi" w:cs="Arial"/>
          <w:b/>
          <w:color w:val="0070C0"/>
          <w:sz w:val="24"/>
          <w:szCs w:val="24"/>
        </w:rPr>
        <w:tab/>
        <w:t>PUERTO VARAS</w:t>
      </w:r>
    </w:p>
    <w:p w:rsidR="003770E8" w:rsidRPr="00E90F97" w:rsidRDefault="003770E8" w:rsidP="003770E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color w:val="002060"/>
          <w:sz w:val="24"/>
        </w:rPr>
        <w:t xml:space="preserve">Desayuno. </w:t>
      </w:r>
      <w:r w:rsidRPr="00664708">
        <w:rPr>
          <w:rFonts w:eastAsia="Times New Roman" w:cs="Tahoma"/>
          <w:color w:val="002060"/>
          <w:kern w:val="0"/>
          <w:sz w:val="24"/>
          <w:szCs w:val="24"/>
          <w:lang w:eastAsia="es-PE"/>
        </w:rPr>
        <w:t>Día libre pa</w:t>
      </w:r>
      <w:r>
        <w:rPr>
          <w:rFonts w:eastAsia="Times New Roman" w:cs="Tahoma"/>
          <w:color w:val="002060"/>
          <w:kern w:val="0"/>
          <w:sz w:val="24"/>
          <w:szCs w:val="24"/>
          <w:lang w:eastAsia="es-PE"/>
        </w:rPr>
        <w:t>ra compras o excursión opcional.</w:t>
      </w:r>
      <w:r w:rsidRPr="00AE3033">
        <w:rPr>
          <w:color w:val="002060"/>
          <w:sz w:val="24"/>
        </w:rPr>
        <w:t xml:space="preserve"> (Alojamiento incluido).</w:t>
      </w:r>
    </w:p>
    <w:p w:rsidR="003770E8" w:rsidRDefault="003770E8"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p>
    <w:p w:rsidR="003770E8" w:rsidRPr="003770E8" w:rsidRDefault="00F174C4"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r>
        <w:rPr>
          <w:rFonts w:asciiTheme="minorHAnsi" w:hAnsiTheme="minorHAnsi" w:cs="Arial"/>
          <w:b/>
          <w:color w:val="0070C0"/>
          <w:sz w:val="24"/>
          <w:szCs w:val="24"/>
        </w:rPr>
        <w:t>DÍA</w:t>
      </w:r>
      <w:r w:rsidR="003770E8">
        <w:rPr>
          <w:rFonts w:asciiTheme="minorHAnsi" w:hAnsiTheme="minorHAnsi" w:cs="Arial"/>
          <w:b/>
          <w:color w:val="0070C0"/>
          <w:sz w:val="24"/>
          <w:szCs w:val="24"/>
        </w:rPr>
        <w:t xml:space="preserve"> 09</w:t>
      </w:r>
      <w:r w:rsidR="003770E8">
        <w:rPr>
          <w:rFonts w:asciiTheme="minorHAnsi" w:hAnsiTheme="minorHAnsi" w:cs="Arial"/>
          <w:b/>
          <w:color w:val="0070C0"/>
          <w:sz w:val="24"/>
          <w:szCs w:val="24"/>
        </w:rPr>
        <w:tab/>
        <w:t>PUERTO VARAS - SANTIAGO</w:t>
      </w:r>
    </w:p>
    <w:p w:rsidR="003770E8" w:rsidRPr="00AE3033" w:rsidRDefault="003770E8" w:rsidP="003770E8">
      <w:pPr>
        <w:suppressAutoHyphens w:val="0"/>
        <w:spacing w:after="0"/>
        <w:ind w:left="142" w:right="474"/>
        <w:jc w:val="both"/>
        <w:rPr>
          <w:color w:val="002060"/>
          <w:sz w:val="24"/>
        </w:rPr>
      </w:pPr>
      <w:r>
        <w:rPr>
          <w:color w:val="002060"/>
          <w:sz w:val="24"/>
        </w:rPr>
        <w:t xml:space="preserve">Desayuno. A la hora indicada traslado al Aeropuerto de Puerto Varas para su vuelo a Santiago (Vuelo No incluido). </w:t>
      </w:r>
      <w:r w:rsidRPr="00AE3033">
        <w:rPr>
          <w:color w:val="002060"/>
          <w:sz w:val="24"/>
        </w:rPr>
        <w:t xml:space="preserve">Llegada a </w:t>
      </w:r>
      <w:r>
        <w:rPr>
          <w:color w:val="002060"/>
          <w:sz w:val="24"/>
        </w:rPr>
        <w:t>Santiago</w:t>
      </w:r>
      <w:r w:rsidRPr="00AE3033">
        <w:rPr>
          <w:color w:val="002060"/>
          <w:sz w:val="24"/>
        </w:rPr>
        <w:t>. Recepción en aeropuerto y traslado a hotel seleccionado (alojamiento incluido).</w:t>
      </w:r>
    </w:p>
    <w:p w:rsidR="003770E8" w:rsidRDefault="003770E8"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p>
    <w:p w:rsidR="003770E8" w:rsidRPr="003770E8" w:rsidRDefault="00F174C4"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r>
        <w:rPr>
          <w:rFonts w:asciiTheme="minorHAnsi" w:hAnsiTheme="minorHAnsi" w:cs="Arial"/>
          <w:b/>
          <w:color w:val="0070C0"/>
          <w:sz w:val="24"/>
          <w:szCs w:val="24"/>
        </w:rPr>
        <w:t xml:space="preserve">DÍA </w:t>
      </w:r>
      <w:r w:rsidR="003770E8">
        <w:rPr>
          <w:rFonts w:asciiTheme="minorHAnsi" w:hAnsiTheme="minorHAnsi" w:cs="Arial"/>
          <w:b/>
          <w:color w:val="0070C0"/>
          <w:sz w:val="24"/>
          <w:szCs w:val="24"/>
        </w:rPr>
        <w:t>10</w:t>
      </w:r>
      <w:r w:rsidR="003770E8">
        <w:rPr>
          <w:rFonts w:asciiTheme="minorHAnsi" w:hAnsiTheme="minorHAnsi" w:cs="Arial"/>
          <w:b/>
          <w:color w:val="0070C0"/>
          <w:sz w:val="24"/>
          <w:szCs w:val="24"/>
        </w:rPr>
        <w:tab/>
        <w:t>SANTIAGO – HD CITY TOUR</w:t>
      </w:r>
    </w:p>
    <w:p w:rsidR="003770E8" w:rsidRDefault="003770E8"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r w:rsidRPr="003770E8">
        <w:rPr>
          <w:rFonts w:asciiTheme="minorHAnsi" w:eastAsia="Times New Roman" w:hAnsiTheme="minorHAnsi" w:cs="Tahoma"/>
          <w:color w:val="002060"/>
          <w:kern w:val="0"/>
          <w:sz w:val="24"/>
          <w:szCs w:val="24"/>
          <w:lang w:eastAsia="es-PE"/>
        </w:rPr>
        <w:t>Su barrio Cívico comercial, centros</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modernos, Palacio Presidencial “La Moneda”, Plaza de Armas rodeada por edificios</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coloniales y modernos, la Catedral con su estilo neoclásico construida en 1748.</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Continuación por los barrios elegantes del siglo XIX: El Club Hípico uno de los más</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bellos hipódromos de Sudamérica, la antigua Escuela Militar, el Parque O’Higgins,</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Cerro San Cristóbal, Cerro Santa Lucia. Continuación hacia la zona alta de la ciudad</w:t>
      </w:r>
      <w:r>
        <w:rPr>
          <w:rFonts w:asciiTheme="minorHAnsi" w:eastAsia="Times New Roman" w:hAnsiTheme="minorHAnsi" w:cs="Tahoma"/>
          <w:color w:val="002060"/>
          <w:kern w:val="0"/>
          <w:sz w:val="24"/>
          <w:szCs w:val="24"/>
          <w:lang w:eastAsia="es-PE"/>
        </w:rPr>
        <w:t xml:space="preserve"> </w:t>
      </w:r>
      <w:r w:rsidRPr="003770E8">
        <w:rPr>
          <w:rFonts w:asciiTheme="minorHAnsi" w:eastAsia="Times New Roman" w:hAnsiTheme="minorHAnsi" w:cs="Tahoma"/>
          <w:color w:val="002060"/>
          <w:kern w:val="0"/>
          <w:sz w:val="24"/>
          <w:szCs w:val="24"/>
          <w:lang w:eastAsia="es-PE"/>
        </w:rPr>
        <w:t>conformada por edificios de moderna arquitectura, sectores residenciales</w:t>
      </w:r>
      <w:r>
        <w:rPr>
          <w:rFonts w:asciiTheme="minorHAnsi" w:eastAsia="Times New Roman" w:hAnsiTheme="minorHAnsi" w:cs="Tahoma"/>
          <w:color w:val="002060"/>
          <w:kern w:val="0"/>
          <w:sz w:val="24"/>
          <w:szCs w:val="24"/>
          <w:lang w:eastAsia="es-PE"/>
        </w:rPr>
        <w:t>.</w:t>
      </w:r>
    </w:p>
    <w:p w:rsidR="003770E8" w:rsidRDefault="003770E8"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p>
    <w:p w:rsidR="003770E8" w:rsidRPr="003770E8" w:rsidRDefault="00F174C4"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r>
        <w:rPr>
          <w:rFonts w:asciiTheme="minorHAnsi" w:hAnsiTheme="minorHAnsi" w:cs="Arial"/>
          <w:b/>
          <w:color w:val="0070C0"/>
          <w:sz w:val="24"/>
          <w:szCs w:val="24"/>
        </w:rPr>
        <w:t>DÍA</w:t>
      </w:r>
      <w:r w:rsidR="003770E8">
        <w:rPr>
          <w:rFonts w:asciiTheme="minorHAnsi" w:hAnsiTheme="minorHAnsi" w:cs="Arial"/>
          <w:b/>
          <w:color w:val="0070C0"/>
          <w:sz w:val="24"/>
          <w:szCs w:val="24"/>
        </w:rPr>
        <w:t xml:space="preserve"> 11</w:t>
      </w:r>
      <w:r w:rsidR="003770E8">
        <w:rPr>
          <w:rFonts w:asciiTheme="minorHAnsi" w:hAnsiTheme="minorHAnsi" w:cs="Arial"/>
          <w:b/>
          <w:color w:val="0070C0"/>
          <w:sz w:val="24"/>
          <w:szCs w:val="24"/>
        </w:rPr>
        <w:tab/>
        <w:t>SANTIAGO</w:t>
      </w:r>
    </w:p>
    <w:p w:rsidR="003770E8" w:rsidRPr="00E90F97" w:rsidRDefault="003770E8" w:rsidP="003770E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color w:val="002060"/>
          <w:sz w:val="24"/>
        </w:rPr>
        <w:t xml:space="preserve">Desayuno. </w:t>
      </w:r>
      <w:r w:rsidRPr="00664708">
        <w:rPr>
          <w:rFonts w:eastAsia="Times New Roman" w:cs="Tahoma"/>
          <w:color w:val="002060"/>
          <w:kern w:val="0"/>
          <w:sz w:val="24"/>
          <w:szCs w:val="24"/>
          <w:lang w:eastAsia="es-PE"/>
        </w:rPr>
        <w:t>Día libre pa</w:t>
      </w:r>
      <w:r>
        <w:rPr>
          <w:rFonts w:eastAsia="Times New Roman" w:cs="Tahoma"/>
          <w:color w:val="002060"/>
          <w:kern w:val="0"/>
          <w:sz w:val="24"/>
          <w:szCs w:val="24"/>
          <w:lang w:eastAsia="es-PE"/>
        </w:rPr>
        <w:t>ra compras o excursión opcional.</w:t>
      </w:r>
      <w:r w:rsidRPr="00AE3033">
        <w:rPr>
          <w:color w:val="002060"/>
          <w:sz w:val="24"/>
        </w:rPr>
        <w:t xml:space="preserve"> (Alojamiento incluido).</w:t>
      </w:r>
    </w:p>
    <w:p w:rsidR="003770E8" w:rsidRPr="003770E8" w:rsidRDefault="003770E8"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p>
    <w:p w:rsidR="003770E8" w:rsidRPr="00664708" w:rsidRDefault="00F174C4" w:rsidP="003770E8">
      <w:pPr>
        <w:suppressAutoHyphens w:val="0"/>
        <w:autoSpaceDE w:val="0"/>
        <w:autoSpaceDN w:val="0"/>
        <w:adjustRightInd w:val="0"/>
        <w:spacing w:after="0" w:line="240" w:lineRule="auto"/>
        <w:ind w:left="142"/>
        <w:rPr>
          <w:rFonts w:eastAsia="Times New Roman" w:cs="Tahoma"/>
          <w:color w:val="002060"/>
          <w:kern w:val="0"/>
          <w:sz w:val="24"/>
          <w:szCs w:val="24"/>
          <w:lang w:eastAsia="es-PE"/>
        </w:rPr>
      </w:pPr>
      <w:r>
        <w:rPr>
          <w:rFonts w:asciiTheme="minorHAnsi" w:hAnsiTheme="minorHAnsi" w:cs="Arial"/>
          <w:b/>
          <w:color w:val="0070C0"/>
          <w:sz w:val="24"/>
          <w:szCs w:val="24"/>
        </w:rPr>
        <w:t>DÍA</w:t>
      </w:r>
      <w:r w:rsidR="003770E8">
        <w:rPr>
          <w:rFonts w:asciiTheme="minorHAnsi" w:hAnsiTheme="minorHAnsi" w:cs="Arial"/>
          <w:b/>
          <w:color w:val="0070C0"/>
          <w:sz w:val="24"/>
          <w:szCs w:val="24"/>
        </w:rPr>
        <w:t xml:space="preserve"> 12</w:t>
      </w:r>
      <w:r w:rsidR="003770E8">
        <w:rPr>
          <w:rFonts w:asciiTheme="minorHAnsi" w:hAnsiTheme="minorHAnsi" w:cs="Arial"/>
          <w:b/>
          <w:color w:val="0070C0"/>
          <w:sz w:val="24"/>
          <w:szCs w:val="24"/>
        </w:rPr>
        <w:tab/>
        <w:t>SANTIAGO</w:t>
      </w:r>
    </w:p>
    <w:p w:rsidR="003770E8" w:rsidRPr="00AE3033" w:rsidRDefault="003770E8" w:rsidP="003770E8">
      <w:pPr>
        <w:suppressAutoHyphens w:val="0"/>
        <w:spacing w:after="0"/>
        <w:ind w:left="142" w:right="474"/>
        <w:jc w:val="both"/>
        <w:rPr>
          <w:color w:val="002060"/>
          <w:sz w:val="24"/>
        </w:rPr>
      </w:pPr>
      <w:r>
        <w:rPr>
          <w:color w:val="002060"/>
          <w:sz w:val="24"/>
        </w:rPr>
        <w:t>Desayuno. A la hora indicada traslado al Aeropuerto de Santiago para su retorno a Lima. FIN DE NUESTROS SERVICIOS.</w:t>
      </w:r>
    </w:p>
    <w:p w:rsidR="003770E8" w:rsidRDefault="003770E8" w:rsidP="003770E8">
      <w:pPr>
        <w:suppressAutoHyphens w:val="0"/>
        <w:autoSpaceDE w:val="0"/>
        <w:autoSpaceDN w:val="0"/>
        <w:adjustRightInd w:val="0"/>
        <w:spacing w:after="0" w:line="240" w:lineRule="auto"/>
        <w:ind w:left="142"/>
        <w:jc w:val="both"/>
        <w:rPr>
          <w:rFonts w:asciiTheme="minorHAnsi" w:eastAsia="Times New Roman" w:hAnsiTheme="minorHAnsi" w:cs="Tahoma"/>
          <w:color w:val="002060"/>
          <w:kern w:val="0"/>
          <w:sz w:val="24"/>
          <w:szCs w:val="24"/>
          <w:lang w:eastAsia="es-PE"/>
        </w:rPr>
      </w:pPr>
    </w:p>
    <w:p w:rsidR="003770E8" w:rsidRDefault="003770E8" w:rsidP="00DE6F29">
      <w:pPr>
        <w:suppressAutoHyphens w:val="0"/>
        <w:spacing w:after="0" w:line="264" w:lineRule="auto"/>
        <w:jc w:val="both"/>
        <w:rPr>
          <w:rFonts w:ascii="Arial" w:hAnsi="Arial" w:cs="Arial"/>
          <w:b/>
          <w:bCs/>
          <w:sz w:val="20"/>
          <w:szCs w:val="20"/>
          <w:lang w:val="es-ES_tradnl"/>
        </w:rPr>
      </w:pPr>
    </w:p>
    <w:p w:rsidR="00F174C4" w:rsidRPr="00DF7504" w:rsidRDefault="00F174C4" w:rsidP="00F174C4">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F174C4" w:rsidRPr="00DF7504" w:rsidRDefault="00F174C4" w:rsidP="00F174C4">
      <w:pPr>
        <w:suppressAutoHyphens w:val="0"/>
        <w:spacing w:after="0" w:line="264" w:lineRule="auto"/>
        <w:jc w:val="both"/>
        <w:rPr>
          <w:rFonts w:ascii="Arial" w:hAnsi="Arial" w:cs="Arial"/>
          <w:sz w:val="20"/>
          <w:szCs w:val="20"/>
        </w:rPr>
      </w:pPr>
    </w:p>
    <w:p w:rsidR="00F174C4" w:rsidRPr="00DF7504" w:rsidRDefault="00F174C4" w:rsidP="00F174C4">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F174C4" w:rsidRPr="00DF7504" w:rsidRDefault="00F174C4" w:rsidP="00F174C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F174C4" w:rsidRPr="00DF7504" w:rsidRDefault="00F174C4" w:rsidP="00F174C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F174C4" w:rsidRPr="00DF7504" w:rsidRDefault="00F174C4" w:rsidP="00F174C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F174C4" w:rsidRPr="00DF7504" w:rsidRDefault="00F174C4" w:rsidP="00F174C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F174C4" w:rsidRPr="00DF7504" w:rsidRDefault="00F174C4" w:rsidP="00F174C4">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F174C4" w:rsidRPr="00DF7504" w:rsidRDefault="00F174C4" w:rsidP="00F174C4">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F174C4" w:rsidRDefault="00F174C4" w:rsidP="00F174C4">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F174C4" w:rsidRPr="0067655E" w:rsidRDefault="00F174C4" w:rsidP="00F174C4">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F174C4" w:rsidRPr="00DF7504" w:rsidRDefault="00F174C4" w:rsidP="00F174C4">
      <w:pPr>
        <w:tabs>
          <w:tab w:val="left" w:pos="426"/>
        </w:tabs>
        <w:suppressAutoHyphens w:val="0"/>
        <w:spacing w:after="0"/>
        <w:ind w:left="284"/>
        <w:contextualSpacing/>
        <w:jc w:val="both"/>
        <w:rPr>
          <w:rFonts w:ascii="Arial" w:hAnsi="Arial" w:cs="Arial"/>
          <w:sz w:val="20"/>
          <w:szCs w:val="20"/>
        </w:rPr>
      </w:pPr>
    </w:p>
    <w:p w:rsidR="00F174C4" w:rsidRPr="00DF7504" w:rsidRDefault="00F174C4" w:rsidP="00F174C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174C4" w:rsidRPr="00DF7504" w:rsidRDefault="00F174C4" w:rsidP="00F174C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174C4" w:rsidRPr="00DF7504" w:rsidRDefault="00F174C4" w:rsidP="00F174C4">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F174C4" w:rsidRPr="00DF7504" w:rsidRDefault="00F174C4" w:rsidP="00F174C4">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F174C4" w:rsidRPr="00DF7504" w:rsidRDefault="00F174C4" w:rsidP="00F174C4">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174C4" w:rsidRPr="00DF7504" w:rsidRDefault="00F174C4" w:rsidP="00F174C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F174C4" w:rsidRPr="00DF7504" w:rsidRDefault="00F174C4" w:rsidP="00F174C4">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Pr>
          <w:rFonts w:ascii="Arial" w:eastAsia="Arial" w:hAnsi="Arial" w:cs="Arial"/>
          <w:sz w:val="20"/>
          <w:szCs w:val="20"/>
        </w:rPr>
        <w:t>2</w:t>
      </w:r>
      <w:r w:rsidR="00B2202D">
        <w:rPr>
          <w:rFonts w:ascii="Arial" w:eastAsia="Arial" w:hAnsi="Arial" w:cs="Arial"/>
          <w:sz w:val="20"/>
          <w:szCs w:val="20"/>
        </w:rPr>
        <w:t>6</w:t>
      </w:r>
      <w:r w:rsidRPr="00DF7504">
        <w:rPr>
          <w:rFonts w:ascii="Arial" w:eastAsia="Arial" w:hAnsi="Arial" w:cs="Arial"/>
          <w:sz w:val="20"/>
          <w:szCs w:val="20"/>
        </w:rPr>
        <w:t xml:space="preserve"> de</w:t>
      </w:r>
      <w:r>
        <w:rPr>
          <w:rFonts w:ascii="Arial" w:eastAsia="Arial" w:hAnsi="Arial" w:cs="Arial"/>
          <w:sz w:val="20"/>
          <w:szCs w:val="20"/>
        </w:rPr>
        <w:t xml:space="preserve"> </w:t>
      </w:r>
      <w:r w:rsidR="00B2202D">
        <w:rPr>
          <w:rFonts w:ascii="Arial" w:eastAsia="Arial" w:hAnsi="Arial" w:cs="Arial"/>
          <w:sz w:val="20"/>
          <w:szCs w:val="20"/>
        </w:rPr>
        <w:t>Dic</w:t>
      </w:r>
      <w:r>
        <w:rPr>
          <w:rFonts w:ascii="Arial" w:eastAsia="Arial" w:hAnsi="Arial" w:cs="Arial"/>
          <w:sz w:val="20"/>
          <w:szCs w:val="20"/>
        </w:rPr>
        <w:t>iembre</w:t>
      </w:r>
      <w:r w:rsidRPr="00DF7504">
        <w:rPr>
          <w:rFonts w:ascii="Arial" w:eastAsia="Arial" w:hAnsi="Arial" w:cs="Arial"/>
          <w:sz w:val="20"/>
          <w:szCs w:val="20"/>
        </w:rPr>
        <w:t xml:space="preserve"> del 2019.</w:t>
      </w:r>
    </w:p>
    <w:p w:rsidR="009745F5" w:rsidRDefault="009745F5" w:rsidP="00F174C4">
      <w:pPr>
        <w:suppressAutoHyphens w:val="0"/>
        <w:spacing w:after="0" w:line="264" w:lineRule="auto"/>
        <w:jc w:val="both"/>
      </w:pPr>
    </w:p>
    <w:sectPr w:rsidR="009745F5" w:rsidSect="00232D5D">
      <w:headerReference w:type="default" r:id="rId9"/>
      <w:footerReference w:type="default" r:id="rId10"/>
      <w:pgSz w:w="12240" w:h="15840"/>
      <w:pgMar w:top="1417" w:right="1701" w:bottom="1135" w:left="1701" w:header="708" w:footer="464"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34D" w:rsidRDefault="0012434D">
      <w:pPr>
        <w:spacing w:after="0" w:line="240" w:lineRule="auto"/>
      </w:pPr>
      <w:r>
        <w:separator/>
      </w:r>
    </w:p>
  </w:endnote>
  <w:endnote w:type="continuationSeparator" w:id="0">
    <w:p w:rsidR="0012434D" w:rsidRDefault="0012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A3115D" w:rsidP="00B51618">
    <w:pPr>
      <w:pStyle w:val="Piedepgina"/>
      <w:jc w:val="center"/>
      <w:rPr>
        <w:sz w:val="20"/>
        <w:szCs w:val="20"/>
      </w:rPr>
    </w:pPr>
    <w:r>
      <w:rPr>
        <w:sz w:val="20"/>
        <w:szCs w:val="20"/>
      </w:rPr>
      <w:t>Domireps</w:t>
    </w:r>
    <w:r w:rsidR="00B51618">
      <w:rPr>
        <w:rFonts w:eastAsia="Calibri"/>
        <w:sz w:val="20"/>
        <w:szCs w:val="20"/>
      </w:rPr>
      <w:t xml:space="preserve"> </w:t>
    </w:r>
    <w:r>
      <w:rPr>
        <w:rFonts w:eastAsia="Calibri"/>
        <w:sz w:val="20"/>
        <w:szCs w:val="20"/>
      </w:rPr>
      <w:t xml:space="preserve">-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A3115D" w:rsidRDefault="00A3115D" w:rsidP="00B51618">
    <w:pPr>
      <w:pStyle w:val="Piedepgina"/>
      <w:jc w:val="center"/>
      <w:rPr>
        <w:rFonts w:eastAsia="Calibri"/>
        <w:sz w:val="20"/>
        <w:szCs w:val="20"/>
      </w:rPr>
    </w:pPr>
    <w:r>
      <w:rPr>
        <w:sz w:val="20"/>
        <w:szCs w:val="20"/>
      </w:rPr>
      <w:t>Teléfono</w:t>
    </w:r>
    <w:r w:rsidR="00B51618">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34D" w:rsidRDefault="0012434D">
      <w:pPr>
        <w:spacing w:after="0" w:line="240" w:lineRule="auto"/>
      </w:pPr>
      <w:r>
        <w:separator/>
      </w:r>
    </w:p>
  </w:footnote>
  <w:footnote w:type="continuationSeparator" w:id="0">
    <w:p w:rsidR="0012434D" w:rsidRDefault="00124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590790">
    <w:pPr>
      <w:pStyle w:val="Encabezado"/>
    </w:pPr>
    <w:r>
      <w:rPr>
        <w:noProof/>
        <w:lang w:val="en-US"/>
      </w:rPr>
      <w:drawing>
        <wp:anchor distT="0" distB="0" distL="0" distR="0" simplePos="0" relativeHeight="251657728" behindDoc="0" locked="0" layoutInCell="1" allowOverlap="1">
          <wp:simplePos x="0" y="0"/>
          <wp:positionH relativeFrom="page">
            <wp:posOffset>-11430</wp:posOffset>
          </wp:positionH>
          <wp:positionV relativeFrom="paragraph">
            <wp:posOffset>-443865</wp:posOffset>
          </wp:positionV>
          <wp:extent cx="7770495" cy="1087120"/>
          <wp:effectExtent l="19050" t="19050" r="20955" b="177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10871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1A150F"/>
    <w:multiLevelType w:val="hybridMultilevel"/>
    <w:tmpl w:val="1468202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219805B5"/>
    <w:multiLevelType w:val="hybridMultilevel"/>
    <w:tmpl w:val="3F785B7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2D931FCF"/>
    <w:multiLevelType w:val="hybridMultilevel"/>
    <w:tmpl w:val="07ACA8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15:restartNumberingAfterBreak="0">
    <w:nsid w:val="2FC00F05"/>
    <w:multiLevelType w:val="hybridMultilevel"/>
    <w:tmpl w:val="E6D4047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9" w15:restartNumberingAfterBreak="0">
    <w:nsid w:val="35471B27"/>
    <w:multiLevelType w:val="hybridMultilevel"/>
    <w:tmpl w:val="64825C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144724"/>
    <w:multiLevelType w:val="hybridMultilevel"/>
    <w:tmpl w:val="A46C499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404A1A09"/>
    <w:multiLevelType w:val="hybridMultilevel"/>
    <w:tmpl w:val="1D2EBF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4F81352"/>
    <w:multiLevelType w:val="hybridMultilevel"/>
    <w:tmpl w:val="E5D002B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5912467F"/>
    <w:multiLevelType w:val="hybridMultilevel"/>
    <w:tmpl w:val="8934182E"/>
    <w:lvl w:ilvl="0" w:tplc="C6BEDDF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39295D"/>
    <w:multiLevelType w:val="hybridMultilevel"/>
    <w:tmpl w:val="16A2B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2419F5"/>
    <w:multiLevelType w:val="hybridMultilevel"/>
    <w:tmpl w:val="E3D62A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5"/>
  </w:num>
  <w:num w:numId="6">
    <w:abstractNumId w:val="14"/>
  </w:num>
  <w:num w:numId="7">
    <w:abstractNumId w:val="13"/>
  </w:num>
  <w:num w:numId="8">
    <w:abstractNumId w:val="11"/>
  </w:num>
  <w:num w:numId="9">
    <w:abstractNumId w:val="6"/>
  </w:num>
  <w:num w:numId="10">
    <w:abstractNumId w:val="5"/>
  </w:num>
  <w:num w:numId="11">
    <w:abstractNumId w:val="12"/>
  </w:num>
  <w:num w:numId="12">
    <w:abstractNumId w:val="8"/>
  </w:num>
  <w:num w:numId="13">
    <w:abstractNumId w:val="7"/>
  </w:num>
  <w:num w:numId="14">
    <w:abstractNumId w:val="10"/>
  </w:num>
  <w:num w:numId="15">
    <w:abstractNumId w:val="1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F0"/>
    <w:rsid w:val="00004063"/>
    <w:rsid w:val="00010880"/>
    <w:rsid w:val="00045D83"/>
    <w:rsid w:val="0007342B"/>
    <w:rsid w:val="000957BE"/>
    <w:rsid w:val="000A54BB"/>
    <w:rsid w:val="000B2B90"/>
    <w:rsid w:val="000C2212"/>
    <w:rsid w:val="000E0035"/>
    <w:rsid w:val="0011014E"/>
    <w:rsid w:val="00117969"/>
    <w:rsid w:val="0012434D"/>
    <w:rsid w:val="00140F91"/>
    <w:rsid w:val="00153522"/>
    <w:rsid w:val="00161C07"/>
    <w:rsid w:val="00174CFA"/>
    <w:rsid w:val="00185824"/>
    <w:rsid w:val="00186FEC"/>
    <w:rsid w:val="001A0AFA"/>
    <w:rsid w:val="001D4856"/>
    <w:rsid w:val="001F011C"/>
    <w:rsid w:val="00207262"/>
    <w:rsid w:val="00232D5D"/>
    <w:rsid w:val="002339F8"/>
    <w:rsid w:val="00256305"/>
    <w:rsid w:val="00274179"/>
    <w:rsid w:val="00293051"/>
    <w:rsid w:val="0029370D"/>
    <w:rsid w:val="002977FF"/>
    <w:rsid w:val="002A73CB"/>
    <w:rsid w:val="002B3575"/>
    <w:rsid w:val="002D2BB2"/>
    <w:rsid w:val="002D4B9A"/>
    <w:rsid w:val="002F3D9E"/>
    <w:rsid w:val="0031406F"/>
    <w:rsid w:val="0031703B"/>
    <w:rsid w:val="00343440"/>
    <w:rsid w:val="00343FCC"/>
    <w:rsid w:val="0035191D"/>
    <w:rsid w:val="003770E8"/>
    <w:rsid w:val="003878F0"/>
    <w:rsid w:val="003B2002"/>
    <w:rsid w:val="003C6E7C"/>
    <w:rsid w:val="003F535A"/>
    <w:rsid w:val="003F743E"/>
    <w:rsid w:val="00424347"/>
    <w:rsid w:val="0043404D"/>
    <w:rsid w:val="00434452"/>
    <w:rsid w:val="004805CE"/>
    <w:rsid w:val="004827A0"/>
    <w:rsid w:val="004913A6"/>
    <w:rsid w:val="004925D0"/>
    <w:rsid w:val="004D71E9"/>
    <w:rsid w:val="004E1975"/>
    <w:rsid w:val="00500722"/>
    <w:rsid w:val="00525FCB"/>
    <w:rsid w:val="0054646A"/>
    <w:rsid w:val="00552160"/>
    <w:rsid w:val="00562A68"/>
    <w:rsid w:val="005637BC"/>
    <w:rsid w:val="005706E4"/>
    <w:rsid w:val="005728D7"/>
    <w:rsid w:val="005816C9"/>
    <w:rsid w:val="00590790"/>
    <w:rsid w:val="005979BE"/>
    <w:rsid w:val="005A571B"/>
    <w:rsid w:val="005A5A0D"/>
    <w:rsid w:val="005D6968"/>
    <w:rsid w:val="005D7FFD"/>
    <w:rsid w:val="00610AAD"/>
    <w:rsid w:val="00614EC7"/>
    <w:rsid w:val="00660C09"/>
    <w:rsid w:val="00681607"/>
    <w:rsid w:val="00682E42"/>
    <w:rsid w:val="00684D1E"/>
    <w:rsid w:val="00697045"/>
    <w:rsid w:val="006A08BA"/>
    <w:rsid w:val="006A22ED"/>
    <w:rsid w:val="006B4FCF"/>
    <w:rsid w:val="006F4E73"/>
    <w:rsid w:val="00705457"/>
    <w:rsid w:val="00723972"/>
    <w:rsid w:val="00732754"/>
    <w:rsid w:val="007A2695"/>
    <w:rsid w:val="007B19B3"/>
    <w:rsid w:val="007B3726"/>
    <w:rsid w:val="007D0E00"/>
    <w:rsid w:val="0085416A"/>
    <w:rsid w:val="008651A5"/>
    <w:rsid w:val="0086679B"/>
    <w:rsid w:val="008A2249"/>
    <w:rsid w:val="008D3F30"/>
    <w:rsid w:val="008E178D"/>
    <w:rsid w:val="008F05B9"/>
    <w:rsid w:val="009259CA"/>
    <w:rsid w:val="0093410C"/>
    <w:rsid w:val="00935E47"/>
    <w:rsid w:val="009371EC"/>
    <w:rsid w:val="00937D5B"/>
    <w:rsid w:val="009439EB"/>
    <w:rsid w:val="0095256F"/>
    <w:rsid w:val="00963AC5"/>
    <w:rsid w:val="009745F5"/>
    <w:rsid w:val="009A627C"/>
    <w:rsid w:val="009B2685"/>
    <w:rsid w:val="009C09ED"/>
    <w:rsid w:val="009C7D79"/>
    <w:rsid w:val="009E1EE1"/>
    <w:rsid w:val="00A3115D"/>
    <w:rsid w:val="00A672B6"/>
    <w:rsid w:val="00AC25B9"/>
    <w:rsid w:val="00AC2C60"/>
    <w:rsid w:val="00AD0851"/>
    <w:rsid w:val="00B103A3"/>
    <w:rsid w:val="00B2202D"/>
    <w:rsid w:val="00B31FE7"/>
    <w:rsid w:val="00B3443B"/>
    <w:rsid w:val="00B36879"/>
    <w:rsid w:val="00B51618"/>
    <w:rsid w:val="00B76D47"/>
    <w:rsid w:val="00B8244C"/>
    <w:rsid w:val="00B861CE"/>
    <w:rsid w:val="00BA1674"/>
    <w:rsid w:val="00BC104A"/>
    <w:rsid w:val="00BE0E39"/>
    <w:rsid w:val="00C072EC"/>
    <w:rsid w:val="00C075AE"/>
    <w:rsid w:val="00C40965"/>
    <w:rsid w:val="00C4466B"/>
    <w:rsid w:val="00C63212"/>
    <w:rsid w:val="00C65506"/>
    <w:rsid w:val="00C65931"/>
    <w:rsid w:val="00CC32A7"/>
    <w:rsid w:val="00CD0E9A"/>
    <w:rsid w:val="00CE5C81"/>
    <w:rsid w:val="00CF10F0"/>
    <w:rsid w:val="00D20DB5"/>
    <w:rsid w:val="00D218B3"/>
    <w:rsid w:val="00D3102A"/>
    <w:rsid w:val="00D519E0"/>
    <w:rsid w:val="00D526C4"/>
    <w:rsid w:val="00D552A2"/>
    <w:rsid w:val="00D641D8"/>
    <w:rsid w:val="00D70D40"/>
    <w:rsid w:val="00D7473B"/>
    <w:rsid w:val="00D90710"/>
    <w:rsid w:val="00DA3568"/>
    <w:rsid w:val="00DC52CC"/>
    <w:rsid w:val="00DE6F29"/>
    <w:rsid w:val="00DF3D53"/>
    <w:rsid w:val="00E243C9"/>
    <w:rsid w:val="00E4509C"/>
    <w:rsid w:val="00E8587D"/>
    <w:rsid w:val="00E93B8F"/>
    <w:rsid w:val="00E97537"/>
    <w:rsid w:val="00EA63BA"/>
    <w:rsid w:val="00EC4B15"/>
    <w:rsid w:val="00ED1744"/>
    <w:rsid w:val="00F1184E"/>
    <w:rsid w:val="00F13B36"/>
    <w:rsid w:val="00F174C4"/>
    <w:rsid w:val="00F431FA"/>
    <w:rsid w:val="00F460A0"/>
    <w:rsid w:val="00F55F23"/>
    <w:rsid w:val="00F814CD"/>
    <w:rsid w:val="00FA1D67"/>
    <w:rsid w:val="00FA50CB"/>
    <w:rsid w:val="00FD04C1"/>
    <w:rsid w:val="00FD5C43"/>
    <w:rsid w:val="00FE5235"/>
    <w:rsid w:val="00FE7B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E2F9957-A299-4CE2-9AE8-17C3BF9B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3F743E"/>
    <w:pPr>
      <w:autoSpaceDE w:val="0"/>
      <w:autoSpaceDN w:val="0"/>
      <w:adjustRightInd w:val="0"/>
    </w:pPr>
    <w:rPr>
      <w:rFonts w:ascii="Century Gothic" w:hAnsi="Century Gothic" w:cs="Century Gothic"/>
      <w:color w:val="000000"/>
      <w:sz w:val="24"/>
      <w:szCs w:val="24"/>
    </w:rPr>
  </w:style>
  <w:style w:type="character" w:customStyle="1" w:styleId="TextoindependienteCar">
    <w:name w:val="Texto independiente Car"/>
    <w:link w:val="Textoindependiente"/>
    <w:rsid w:val="005A571B"/>
    <w:rPr>
      <w:rFonts w:ascii="Calibri" w:eastAsia="SimSun" w:hAnsi="Calibri" w:cs="Calibri"/>
      <w:kern w:val="1"/>
      <w:sz w:val="22"/>
      <w:szCs w:val="22"/>
      <w:lang w:val="es-PE" w:eastAsia="en-US"/>
    </w:rPr>
  </w:style>
  <w:style w:type="paragraph" w:styleId="Prrafodelista">
    <w:name w:val="List Paragraph"/>
    <w:basedOn w:val="Normal"/>
    <w:uiPriority w:val="34"/>
    <w:qFormat/>
    <w:rsid w:val="000C2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54160876">
      <w:bodyDiv w:val="1"/>
      <w:marLeft w:val="0"/>
      <w:marRight w:val="0"/>
      <w:marTop w:val="0"/>
      <w:marBottom w:val="0"/>
      <w:divBdr>
        <w:top w:val="none" w:sz="0" w:space="0" w:color="auto"/>
        <w:left w:val="none" w:sz="0" w:space="0" w:color="auto"/>
        <w:bottom w:val="none" w:sz="0" w:space="0" w:color="auto"/>
        <w:right w:val="none" w:sz="0" w:space="0" w:color="auto"/>
      </w:divBdr>
    </w:div>
    <w:div w:id="64764813">
      <w:bodyDiv w:val="1"/>
      <w:marLeft w:val="0"/>
      <w:marRight w:val="0"/>
      <w:marTop w:val="0"/>
      <w:marBottom w:val="0"/>
      <w:divBdr>
        <w:top w:val="none" w:sz="0" w:space="0" w:color="auto"/>
        <w:left w:val="none" w:sz="0" w:space="0" w:color="auto"/>
        <w:bottom w:val="none" w:sz="0" w:space="0" w:color="auto"/>
        <w:right w:val="none" w:sz="0" w:space="0" w:color="auto"/>
      </w:divBdr>
    </w:div>
    <w:div w:id="95180697">
      <w:bodyDiv w:val="1"/>
      <w:marLeft w:val="0"/>
      <w:marRight w:val="0"/>
      <w:marTop w:val="0"/>
      <w:marBottom w:val="0"/>
      <w:divBdr>
        <w:top w:val="none" w:sz="0" w:space="0" w:color="auto"/>
        <w:left w:val="none" w:sz="0" w:space="0" w:color="auto"/>
        <w:bottom w:val="none" w:sz="0" w:space="0" w:color="auto"/>
        <w:right w:val="none" w:sz="0" w:space="0" w:color="auto"/>
      </w:divBdr>
    </w:div>
    <w:div w:id="106050272">
      <w:bodyDiv w:val="1"/>
      <w:marLeft w:val="0"/>
      <w:marRight w:val="0"/>
      <w:marTop w:val="0"/>
      <w:marBottom w:val="0"/>
      <w:divBdr>
        <w:top w:val="none" w:sz="0" w:space="0" w:color="auto"/>
        <w:left w:val="none" w:sz="0" w:space="0" w:color="auto"/>
        <w:bottom w:val="none" w:sz="0" w:space="0" w:color="auto"/>
        <w:right w:val="none" w:sz="0" w:space="0" w:color="auto"/>
      </w:divBdr>
    </w:div>
    <w:div w:id="170685950">
      <w:bodyDiv w:val="1"/>
      <w:marLeft w:val="0"/>
      <w:marRight w:val="0"/>
      <w:marTop w:val="0"/>
      <w:marBottom w:val="0"/>
      <w:divBdr>
        <w:top w:val="none" w:sz="0" w:space="0" w:color="auto"/>
        <w:left w:val="none" w:sz="0" w:space="0" w:color="auto"/>
        <w:bottom w:val="none" w:sz="0" w:space="0" w:color="auto"/>
        <w:right w:val="none" w:sz="0" w:space="0" w:color="auto"/>
      </w:divBdr>
    </w:div>
    <w:div w:id="196357952">
      <w:bodyDiv w:val="1"/>
      <w:marLeft w:val="0"/>
      <w:marRight w:val="0"/>
      <w:marTop w:val="0"/>
      <w:marBottom w:val="0"/>
      <w:divBdr>
        <w:top w:val="none" w:sz="0" w:space="0" w:color="auto"/>
        <w:left w:val="none" w:sz="0" w:space="0" w:color="auto"/>
        <w:bottom w:val="none" w:sz="0" w:space="0" w:color="auto"/>
        <w:right w:val="none" w:sz="0" w:space="0" w:color="auto"/>
      </w:divBdr>
    </w:div>
    <w:div w:id="228155748">
      <w:bodyDiv w:val="1"/>
      <w:marLeft w:val="0"/>
      <w:marRight w:val="0"/>
      <w:marTop w:val="0"/>
      <w:marBottom w:val="0"/>
      <w:divBdr>
        <w:top w:val="none" w:sz="0" w:space="0" w:color="auto"/>
        <w:left w:val="none" w:sz="0" w:space="0" w:color="auto"/>
        <w:bottom w:val="none" w:sz="0" w:space="0" w:color="auto"/>
        <w:right w:val="none" w:sz="0" w:space="0" w:color="auto"/>
      </w:divBdr>
    </w:div>
    <w:div w:id="272445384">
      <w:bodyDiv w:val="1"/>
      <w:marLeft w:val="0"/>
      <w:marRight w:val="0"/>
      <w:marTop w:val="0"/>
      <w:marBottom w:val="0"/>
      <w:divBdr>
        <w:top w:val="none" w:sz="0" w:space="0" w:color="auto"/>
        <w:left w:val="none" w:sz="0" w:space="0" w:color="auto"/>
        <w:bottom w:val="none" w:sz="0" w:space="0" w:color="auto"/>
        <w:right w:val="none" w:sz="0" w:space="0" w:color="auto"/>
      </w:divBdr>
    </w:div>
    <w:div w:id="303321109">
      <w:bodyDiv w:val="1"/>
      <w:marLeft w:val="0"/>
      <w:marRight w:val="0"/>
      <w:marTop w:val="0"/>
      <w:marBottom w:val="0"/>
      <w:divBdr>
        <w:top w:val="none" w:sz="0" w:space="0" w:color="auto"/>
        <w:left w:val="none" w:sz="0" w:space="0" w:color="auto"/>
        <w:bottom w:val="none" w:sz="0" w:space="0" w:color="auto"/>
        <w:right w:val="none" w:sz="0" w:space="0" w:color="auto"/>
      </w:divBdr>
    </w:div>
    <w:div w:id="382292697">
      <w:bodyDiv w:val="1"/>
      <w:marLeft w:val="0"/>
      <w:marRight w:val="0"/>
      <w:marTop w:val="0"/>
      <w:marBottom w:val="0"/>
      <w:divBdr>
        <w:top w:val="none" w:sz="0" w:space="0" w:color="auto"/>
        <w:left w:val="none" w:sz="0" w:space="0" w:color="auto"/>
        <w:bottom w:val="none" w:sz="0" w:space="0" w:color="auto"/>
        <w:right w:val="none" w:sz="0" w:space="0" w:color="auto"/>
      </w:divBdr>
    </w:div>
    <w:div w:id="389036436">
      <w:bodyDiv w:val="1"/>
      <w:marLeft w:val="0"/>
      <w:marRight w:val="0"/>
      <w:marTop w:val="0"/>
      <w:marBottom w:val="0"/>
      <w:divBdr>
        <w:top w:val="none" w:sz="0" w:space="0" w:color="auto"/>
        <w:left w:val="none" w:sz="0" w:space="0" w:color="auto"/>
        <w:bottom w:val="none" w:sz="0" w:space="0" w:color="auto"/>
        <w:right w:val="none" w:sz="0" w:space="0" w:color="auto"/>
      </w:divBdr>
    </w:div>
    <w:div w:id="426272160">
      <w:bodyDiv w:val="1"/>
      <w:marLeft w:val="0"/>
      <w:marRight w:val="0"/>
      <w:marTop w:val="0"/>
      <w:marBottom w:val="0"/>
      <w:divBdr>
        <w:top w:val="none" w:sz="0" w:space="0" w:color="auto"/>
        <w:left w:val="none" w:sz="0" w:space="0" w:color="auto"/>
        <w:bottom w:val="none" w:sz="0" w:space="0" w:color="auto"/>
        <w:right w:val="none" w:sz="0" w:space="0" w:color="auto"/>
      </w:divBdr>
    </w:div>
    <w:div w:id="458643932">
      <w:bodyDiv w:val="1"/>
      <w:marLeft w:val="0"/>
      <w:marRight w:val="0"/>
      <w:marTop w:val="0"/>
      <w:marBottom w:val="0"/>
      <w:divBdr>
        <w:top w:val="none" w:sz="0" w:space="0" w:color="auto"/>
        <w:left w:val="none" w:sz="0" w:space="0" w:color="auto"/>
        <w:bottom w:val="none" w:sz="0" w:space="0" w:color="auto"/>
        <w:right w:val="none" w:sz="0" w:space="0" w:color="auto"/>
      </w:divBdr>
    </w:div>
    <w:div w:id="477961288">
      <w:bodyDiv w:val="1"/>
      <w:marLeft w:val="0"/>
      <w:marRight w:val="0"/>
      <w:marTop w:val="0"/>
      <w:marBottom w:val="0"/>
      <w:divBdr>
        <w:top w:val="none" w:sz="0" w:space="0" w:color="auto"/>
        <w:left w:val="none" w:sz="0" w:space="0" w:color="auto"/>
        <w:bottom w:val="none" w:sz="0" w:space="0" w:color="auto"/>
        <w:right w:val="none" w:sz="0" w:space="0" w:color="auto"/>
      </w:divBdr>
    </w:div>
    <w:div w:id="490096818">
      <w:bodyDiv w:val="1"/>
      <w:marLeft w:val="0"/>
      <w:marRight w:val="0"/>
      <w:marTop w:val="0"/>
      <w:marBottom w:val="0"/>
      <w:divBdr>
        <w:top w:val="none" w:sz="0" w:space="0" w:color="auto"/>
        <w:left w:val="none" w:sz="0" w:space="0" w:color="auto"/>
        <w:bottom w:val="none" w:sz="0" w:space="0" w:color="auto"/>
        <w:right w:val="none" w:sz="0" w:space="0" w:color="auto"/>
      </w:divBdr>
    </w:div>
    <w:div w:id="567570683">
      <w:bodyDiv w:val="1"/>
      <w:marLeft w:val="0"/>
      <w:marRight w:val="0"/>
      <w:marTop w:val="0"/>
      <w:marBottom w:val="0"/>
      <w:divBdr>
        <w:top w:val="none" w:sz="0" w:space="0" w:color="auto"/>
        <w:left w:val="none" w:sz="0" w:space="0" w:color="auto"/>
        <w:bottom w:val="none" w:sz="0" w:space="0" w:color="auto"/>
        <w:right w:val="none" w:sz="0" w:space="0" w:color="auto"/>
      </w:divBdr>
    </w:div>
    <w:div w:id="576595269">
      <w:bodyDiv w:val="1"/>
      <w:marLeft w:val="0"/>
      <w:marRight w:val="0"/>
      <w:marTop w:val="0"/>
      <w:marBottom w:val="0"/>
      <w:divBdr>
        <w:top w:val="none" w:sz="0" w:space="0" w:color="auto"/>
        <w:left w:val="none" w:sz="0" w:space="0" w:color="auto"/>
        <w:bottom w:val="none" w:sz="0" w:space="0" w:color="auto"/>
        <w:right w:val="none" w:sz="0" w:space="0" w:color="auto"/>
      </w:divBdr>
    </w:div>
    <w:div w:id="595333542">
      <w:bodyDiv w:val="1"/>
      <w:marLeft w:val="0"/>
      <w:marRight w:val="0"/>
      <w:marTop w:val="0"/>
      <w:marBottom w:val="0"/>
      <w:divBdr>
        <w:top w:val="none" w:sz="0" w:space="0" w:color="auto"/>
        <w:left w:val="none" w:sz="0" w:space="0" w:color="auto"/>
        <w:bottom w:val="none" w:sz="0" w:space="0" w:color="auto"/>
        <w:right w:val="none" w:sz="0" w:space="0" w:color="auto"/>
      </w:divBdr>
    </w:div>
    <w:div w:id="631329404">
      <w:bodyDiv w:val="1"/>
      <w:marLeft w:val="0"/>
      <w:marRight w:val="0"/>
      <w:marTop w:val="0"/>
      <w:marBottom w:val="0"/>
      <w:divBdr>
        <w:top w:val="none" w:sz="0" w:space="0" w:color="auto"/>
        <w:left w:val="none" w:sz="0" w:space="0" w:color="auto"/>
        <w:bottom w:val="none" w:sz="0" w:space="0" w:color="auto"/>
        <w:right w:val="none" w:sz="0" w:space="0" w:color="auto"/>
      </w:divBdr>
    </w:div>
    <w:div w:id="638196143">
      <w:bodyDiv w:val="1"/>
      <w:marLeft w:val="0"/>
      <w:marRight w:val="0"/>
      <w:marTop w:val="0"/>
      <w:marBottom w:val="0"/>
      <w:divBdr>
        <w:top w:val="none" w:sz="0" w:space="0" w:color="auto"/>
        <w:left w:val="none" w:sz="0" w:space="0" w:color="auto"/>
        <w:bottom w:val="none" w:sz="0" w:space="0" w:color="auto"/>
        <w:right w:val="none" w:sz="0" w:space="0" w:color="auto"/>
      </w:divBdr>
    </w:div>
    <w:div w:id="682628572">
      <w:bodyDiv w:val="1"/>
      <w:marLeft w:val="0"/>
      <w:marRight w:val="0"/>
      <w:marTop w:val="0"/>
      <w:marBottom w:val="0"/>
      <w:divBdr>
        <w:top w:val="none" w:sz="0" w:space="0" w:color="auto"/>
        <w:left w:val="none" w:sz="0" w:space="0" w:color="auto"/>
        <w:bottom w:val="none" w:sz="0" w:space="0" w:color="auto"/>
        <w:right w:val="none" w:sz="0" w:space="0" w:color="auto"/>
      </w:divBdr>
    </w:div>
    <w:div w:id="720254149">
      <w:bodyDiv w:val="1"/>
      <w:marLeft w:val="0"/>
      <w:marRight w:val="0"/>
      <w:marTop w:val="0"/>
      <w:marBottom w:val="0"/>
      <w:divBdr>
        <w:top w:val="none" w:sz="0" w:space="0" w:color="auto"/>
        <w:left w:val="none" w:sz="0" w:space="0" w:color="auto"/>
        <w:bottom w:val="none" w:sz="0" w:space="0" w:color="auto"/>
        <w:right w:val="none" w:sz="0" w:space="0" w:color="auto"/>
      </w:divBdr>
    </w:div>
    <w:div w:id="725758395">
      <w:bodyDiv w:val="1"/>
      <w:marLeft w:val="0"/>
      <w:marRight w:val="0"/>
      <w:marTop w:val="0"/>
      <w:marBottom w:val="0"/>
      <w:divBdr>
        <w:top w:val="none" w:sz="0" w:space="0" w:color="auto"/>
        <w:left w:val="none" w:sz="0" w:space="0" w:color="auto"/>
        <w:bottom w:val="none" w:sz="0" w:space="0" w:color="auto"/>
        <w:right w:val="none" w:sz="0" w:space="0" w:color="auto"/>
      </w:divBdr>
    </w:div>
    <w:div w:id="758600657">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825702590">
      <w:bodyDiv w:val="1"/>
      <w:marLeft w:val="0"/>
      <w:marRight w:val="0"/>
      <w:marTop w:val="0"/>
      <w:marBottom w:val="0"/>
      <w:divBdr>
        <w:top w:val="none" w:sz="0" w:space="0" w:color="auto"/>
        <w:left w:val="none" w:sz="0" w:space="0" w:color="auto"/>
        <w:bottom w:val="none" w:sz="0" w:space="0" w:color="auto"/>
        <w:right w:val="none" w:sz="0" w:space="0" w:color="auto"/>
      </w:divBdr>
    </w:div>
    <w:div w:id="833843281">
      <w:bodyDiv w:val="1"/>
      <w:marLeft w:val="0"/>
      <w:marRight w:val="0"/>
      <w:marTop w:val="0"/>
      <w:marBottom w:val="0"/>
      <w:divBdr>
        <w:top w:val="none" w:sz="0" w:space="0" w:color="auto"/>
        <w:left w:val="none" w:sz="0" w:space="0" w:color="auto"/>
        <w:bottom w:val="none" w:sz="0" w:space="0" w:color="auto"/>
        <w:right w:val="none" w:sz="0" w:space="0" w:color="auto"/>
      </w:divBdr>
    </w:div>
    <w:div w:id="842865680">
      <w:bodyDiv w:val="1"/>
      <w:marLeft w:val="0"/>
      <w:marRight w:val="0"/>
      <w:marTop w:val="0"/>
      <w:marBottom w:val="0"/>
      <w:divBdr>
        <w:top w:val="none" w:sz="0" w:space="0" w:color="auto"/>
        <w:left w:val="none" w:sz="0" w:space="0" w:color="auto"/>
        <w:bottom w:val="none" w:sz="0" w:space="0" w:color="auto"/>
        <w:right w:val="none" w:sz="0" w:space="0" w:color="auto"/>
      </w:divBdr>
    </w:div>
    <w:div w:id="900335059">
      <w:bodyDiv w:val="1"/>
      <w:marLeft w:val="0"/>
      <w:marRight w:val="0"/>
      <w:marTop w:val="0"/>
      <w:marBottom w:val="0"/>
      <w:divBdr>
        <w:top w:val="none" w:sz="0" w:space="0" w:color="auto"/>
        <w:left w:val="none" w:sz="0" w:space="0" w:color="auto"/>
        <w:bottom w:val="none" w:sz="0" w:space="0" w:color="auto"/>
        <w:right w:val="none" w:sz="0" w:space="0" w:color="auto"/>
      </w:divBdr>
    </w:div>
    <w:div w:id="940993495">
      <w:bodyDiv w:val="1"/>
      <w:marLeft w:val="0"/>
      <w:marRight w:val="0"/>
      <w:marTop w:val="0"/>
      <w:marBottom w:val="0"/>
      <w:divBdr>
        <w:top w:val="none" w:sz="0" w:space="0" w:color="auto"/>
        <w:left w:val="none" w:sz="0" w:space="0" w:color="auto"/>
        <w:bottom w:val="none" w:sz="0" w:space="0" w:color="auto"/>
        <w:right w:val="none" w:sz="0" w:space="0" w:color="auto"/>
      </w:divBdr>
    </w:div>
    <w:div w:id="1006597477">
      <w:bodyDiv w:val="1"/>
      <w:marLeft w:val="0"/>
      <w:marRight w:val="0"/>
      <w:marTop w:val="0"/>
      <w:marBottom w:val="0"/>
      <w:divBdr>
        <w:top w:val="none" w:sz="0" w:space="0" w:color="auto"/>
        <w:left w:val="none" w:sz="0" w:space="0" w:color="auto"/>
        <w:bottom w:val="none" w:sz="0" w:space="0" w:color="auto"/>
        <w:right w:val="none" w:sz="0" w:space="0" w:color="auto"/>
      </w:divBdr>
    </w:div>
    <w:div w:id="1073043111">
      <w:bodyDiv w:val="1"/>
      <w:marLeft w:val="0"/>
      <w:marRight w:val="0"/>
      <w:marTop w:val="0"/>
      <w:marBottom w:val="0"/>
      <w:divBdr>
        <w:top w:val="none" w:sz="0" w:space="0" w:color="auto"/>
        <w:left w:val="none" w:sz="0" w:space="0" w:color="auto"/>
        <w:bottom w:val="none" w:sz="0" w:space="0" w:color="auto"/>
        <w:right w:val="none" w:sz="0" w:space="0" w:color="auto"/>
      </w:divBdr>
    </w:div>
    <w:div w:id="1087115067">
      <w:bodyDiv w:val="1"/>
      <w:marLeft w:val="0"/>
      <w:marRight w:val="0"/>
      <w:marTop w:val="0"/>
      <w:marBottom w:val="0"/>
      <w:divBdr>
        <w:top w:val="none" w:sz="0" w:space="0" w:color="auto"/>
        <w:left w:val="none" w:sz="0" w:space="0" w:color="auto"/>
        <w:bottom w:val="none" w:sz="0" w:space="0" w:color="auto"/>
        <w:right w:val="none" w:sz="0" w:space="0" w:color="auto"/>
      </w:divBdr>
    </w:div>
    <w:div w:id="1097141022">
      <w:bodyDiv w:val="1"/>
      <w:marLeft w:val="0"/>
      <w:marRight w:val="0"/>
      <w:marTop w:val="0"/>
      <w:marBottom w:val="0"/>
      <w:divBdr>
        <w:top w:val="none" w:sz="0" w:space="0" w:color="auto"/>
        <w:left w:val="none" w:sz="0" w:space="0" w:color="auto"/>
        <w:bottom w:val="none" w:sz="0" w:space="0" w:color="auto"/>
        <w:right w:val="none" w:sz="0" w:space="0" w:color="auto"/>
      </w:divBdr>
    </w:div>
    <w:div w:id="1151673480">
      <w:bodyDiv w:val="1"/>
      <w:marLeft w:val="0"/>
      <w:marRight w:val="0"/>
      <w:marTop w:val="0"/>
      <w:marBottom w:val="0"/>
      <w:divBdr>
        <w:top w:val="none" w:sz="0" w:space="0" w:color="auto"/>
        <w:left w:val="none" w:sz="0" w:space="0" w:color="auto"/>
        <w:bottom w:val="none" w:sz="0" w:space="0" w:color="auto"/>
        <w:right w:val="none" w:sz="0" w:space="0" w:color="auto"/>
      </w:divBdr>
    </w:div>
    <w:div w:id="1165392368">
      <w:bodyDiv w:val="1"/>
      <w:marLeft w:val="0"/>
      <w:marRight w:val="0"/>
      <w:marTop w:val="0"/>
      <w:marBottom w:val="0"/>
      <w:divBdr>
        <w:top w:val="none" w:sz="0" w:space="0" w:color="auto"/>
        <w:left w:val="none" w:sz="0" w:space="0" w:color="auto"/>
        <w:bottom w:val="none" w:sz="0" w:space="0" w:color="auto"/>
        <w:right w:val="none" w:sz="0" w:space="0" w:color="auto"/>
      </w:divBdr>
    </w:div>
    <w:div w:id="1226716891">
      <w:bodyDiv w:val="1"/>
      <w:marLeft w:val="0"/>
      <w:marRight w:val="0"/>
      <w:marTop w:val="0"/>
      <w:marBottom w:val="0"/>
      <w:divBdr>
        <w:top w:val="none" w:sz="0" w:space="0" w:color="auto"/>
        <w:left w:val="none" w:sz="0" w:space="0" w:color="auto"/>
        <w:bottom w:val="none" w:sz="0" w:space="0" w:color="auto"/>
        <w:right w:val="none" w:sz="0" w:space="0" w:color="auto"/>
      </w:divBdr>
    </w:div>
    <w:div w:id="1259486104">
      <w:bodyDiv w:val="1"/>
      <w:marLeft w:val="0"/>
      <w:marRight w:val="0"/>
      <w:marTop w:val="0"/>
      <w:marBottom w:val="0"/>
      <w:divBdr>
        <w:top w:val="none" w:sz="0" w:space="0" w:color="auto"/>
        <w:left w:val="none" w:sz="0" w:space="0" w:color="auto"/>
        <w:bottom w:val="none" w:sz="0" w:space="0" w:color="auto"/>
        <w:right w:val="none" w:sz="0" w:space="0" w:color="auto"/>
      </w:divBdr>
    </w:div>
    <w:div w:id="1371145703">
      <w:bodyDiv w:val="1"/>
      <w:marLeft w:val="0"/>
      <w:marRight w:val="0"/>
      <w:marTop w:val="0"/>
      <w:marBottom w:val="0"/>
      <w:divBdr>
        <w:top w:val="none" w:sz="0" w:space="0" w:color="auto"/>
        <w:left w:val="none" w:sz="0" w:space="0" w:color="auto"/>
        <w:bottom w:val="none" w:sz="0" w:space="0" w:color="auto"/>
        <w:right w:val="none" w:sz="0" w:space="0" w:color="auto"/>
      </w:divBdr>
    </w:div>
    <w:div w:id="1405907221">
      <w:bodyDiv w:val="1"/>
      <w:marLeft w:val="0"/>
      <w:marRight w:val="0"/>
      <w:marTop w:val="0"/>
      <w:marBottom w:val="0"/>
      <w:divBdr>
        <w:top w:val="none" w:sz="0" w:space="0" w:color="auto"/>
        <w:left w:val="none" w:sz="0" w:space="0" w:color="auto"/>
        <w:bottom w:val="none" w:sz="0" w:space="0" w:color="auto"/>
        <w:right w:val="none" w:sz="0" w:space="0" w:color="auto"/>
      </w:divBdr>
    </w:div>
    <w:div w:id="1415081280">
      <w:bodyDiv w:val="1"/>
      <w:marLeft w:val="0"/>
      <w:marRight w:val="0"/>
      <w:marTop w:val="0"/>
      <w:marBottom w:val="0"/>
      <w:divBdr>
        <w:top w:val="none" w:sz="0" w:space="0" w:color="auto"/>
        <w:left w:val="none" w:sz="0" w:space="0" w:color="auto"/>
        <w:bottom w:val="none" w:sz="0" w:space="0" w:color="auto"/>
        <w:right w:val="none" w:sz="0" w:space="0" w:color="auto"/>
      </w:divBdr>
    </w:div>
    <w:div w:id="1443770187">
      <w:bodyDiv w:val="1"/>
      <w:marLeft w:val="0"/>
      <w:marRight w:val="0"/>
      <w:marTop w:val="0"/>
      <w:marBottom w:val="0"/>
      <w:divBdr>
        <w:top w:val="none" w:sz="0" w:space="0" w:color="auto"/>
        <w:left w:val="none" w:sz="0" w:space="0" w:color="auto"/>
        <w:bottom w:val="none" w:sz="0" w:space="0" w:color="auto"/>
        <w:right w:val="none" w:sz="0" w:space="0" w:color="auto"/>
      </w:divBdr>
    </w:div>
    <w:div w:id="1494491338">
      <w:bodyDiv w:val="1"/>
      <w:marLeft w:val="0"/>
      <w:marRight w:val="0"/>
      <w:marTop w:val="0"/>
      <w:marBottom w:val="0"/>
      <w:divBdr>
        <w:top w:val="none" w:sz="0" w:space="0" w:color="auto"/>
        <w:left w:val="none" w:sz="0" w:space="0" w:color="auto"/>
        <w:bottom w:val="none" w:sz="0" w:space="0" w:color="auto"/>
        <w:right w:val="none" w:sz="0" w:space="0" w:color="auto"/>
      </w:divBdr>
    </w:div>
    <w:div w:id="1534269899">
      <w:bodyDiv w:val="1"/>
      <w:marLeft w:val="0"/>
      <w:marRight w:val="0"/>
      <w:marTop w:val="0"/>
      <w:marBottom w:val="0"/>
      <w:divBdr>
        <w:top w:val="none" w:sz="0" w:space="0" w:color="auto"/>
        <w:left w:val="none" w:sz="0" w:space="0" w:color="auto"/>
        <w:bottom w:val="none" w:sz="0" w:space="0" w:color="auto"/>
        <w:right w:val="none" w:sz="0" w:space="0" w:color="auto"/>
      </w:divBdr>
    </w:div>
    <w:div w:id="1573853660">
      <w:bodyDiv w:val="1"/>
      <w:marLeft w:val="0"/>
      <w:marRight w:val="0"/>
      <w:marTop w:val="0"/>
      <w:marBottom w:val="0"/>
      <w:divBdr>
        <w:top w:val="none" w:sz="0" w:space="0" w:color="auto"/>
        <w:left w:val="none" w:sz="0" w:space="0" w:color="auto"/>
        <w:bottom w:val="none" w:sz="0" w:space="0" w:color="auto"/>
        <w:right w:val="none" w:sz="0" w:space="0" w:color="auto"/>
      </w:divBdr>
    </w:div>
    <w:div w:id="1683312856">
      <w:bodyDiv w:val="1"/>
      <w:marLeft w:val="0"/>
      <w:marRight w:val="0"/>
      <w:marTop w:val="0"/>
      <w:marBottom w:val="0"/>
      <w:divBdr>
        <w:top w:val="none" w:sz="0" w:space="0" w:color="auto"/>
        <w:left w:val="none" w:sz="0" w:space="0" w:color="auto"/>
        <w:bottom w:val="none" w:sz="0" w:space="0" w:color="auto"/>
        <w:right w:val="none" w:sz="0" w:space="0" w:color="auto"/>
      </w:divBdr>
    </w:div>
    <w:div w:id="1708294096">
      <w:bodyDiv w:val="1"/>
      <w:marLeft w:val="0"/>
      <w:marRight w:val="0"/>
      <w:marTop w:val="0"/>
      <w:marBottom w:val="0"/>
      <w:divBdr>
        <w:top w:val="none" w:sz="0" w:space="0" w:color="auto"/>
        <w:left w:val="none" w:sz="0" w:space="0" w:color="auto"/>
        <w:bottom w:val="none" w:sz="0" w:space="0" w:color="auto"/>
        <w:right w:val="none" w:sz="0" w:space="0" w:color="auto"/>
      </w:divBdr>
    </w:div>
    <w:div w:id="1725370173">
      <w:bodyDiv w:val="1"/>
      <w:marLeft w:val="0"/>
      <w:marRight w:val="0"/>
      <w:marTop w:val="0"/>
      <w:marBottom w:val="0"/>
      <w:divBdr>
        <w:top w:val="none" w:sz="0" w:space="0" w:color="auto"/>
        <w:left w:val="none" w:sz="0" w:space="0" w:color="auto"/>
        <w:bottom w:val="none" w:sz="0" w:space="0" w:color="auto"/>
        <w:right w:val="none" w:sz="0" w:space="0" w:color="auto"/>
      </w:divBdr>
    </w:div>
    <w:div w:id="1729064869">
      <w:bodyDiv w:val="1"/>
      <w:marLeft w:val="0"/>
      <w:marRight w:val="0"/>
      <w:marTop w:val="0"/>
      <w:marBottom w:val="0"/>
      <w:divBdr>
        <w:top w:val="none" w:sz="0" w:space="0" w:color="auto"/>
        <w:left w:val="none" w:sz="0" w:space="0" w:color="auto"/>
        <w:bottom w:val="none" w:sz="0" w:space="0" w:color="auto"/>
        <w:right w:val="none" w:sz="0" w:space="0" w:color="auto"/>
      </w:divBdr>
    </w:div>
    <w:div w:id="1781101702">
      <w:bodyDiv w:val="1"/>
      <w:marLeft w:val="0"/>
      <w:marRight w:val="0"/>
      <w:marTop w:val="0"/>
      <w:marBottom w:val="0"/>
      <w:divBdr>
        <w:top w:val="none" w:sz="0" w:space="0" w:color="auto"/>
        <w:left w:val="none" w:sz="0" w:space="0" w:color="auto"/>
        <w:bottom w:val="none" w:sz="0" w:space="0" w:color="auto"/>
        <w:right w:val="none" w:sz="0" w:space="0" w:color="auto"/>
      </w:divBdr>
    </w:div>
    <w:div w:id="1844737227">
      <w:bodyDiv w:val="1"/>
      <w:marLeft w:val="0"/>
      <w:marRight w:val="0"/>
      <w:marTop w:val="0"/>
      <w:marBottom w:val="0"/>
      <w:divBdr>
        <w:top w:val="none" w:sz="0" w:space="0" w:color="auto"/>
        <w:left w:val="none" w:sz="0" w:space="0" w:color="auto"/>
        <w:bottom w:val="none" w:sz="0" w:space="0" w:color="auto"/>
        <w:right w:val="none" w:sz="0" w:space="0" w:color="auto"/>
      </w:divBdr>
    </w:div>
    <w:div w:id="1864130550">
      <w:bodyDiv w:val="1"/>
      <w:marLeft w:val="0"/>
      <w:marRight w:val="0"/>
      <w:marTop w:val="0"/>
      <w:marBottom w:val="0"/>
      <w:divBdr>
        <w:top w:val="none" w:sz="0" w:space="0" w:color="auto"/>
        <w:left w:val="none" w:sz="0" w:space="0" w:color="auto"/>
        <w:bottom w:val="none" w:sz="0" w:space="0" w:color="auto"/>
        <w:right w:val="none" w:sz="0" w:space="0" w:color="auto"/>
      </w:divBdr>
    </w:div>
    <w:div w:id="1908149135">
      <w:bodyDiv w:val="1"/>
      <w:marLeft w:val="0"/>
      <w:marRight w:val="0"/>
      <w:marTop w:val="0"/>
      <w:marBottom w:val="0"/>
      <w:divBdr>
        <w:top w:val="none" w:sz="0" w:space="0" w:color="auto"/>
        <w:left w:val="none" w:sz="0" w:space="0" w:color="auto"/>
        <w:bottom w:val="none" w:sz="0" w:space="0" w:color="auto"/>
        <w:right w:val="none" w:sz="0" w:space="0" w:color="auto"/>
      </w:divBdr>
    </w:div>
    <w:div w:id="1923566643">
      <w:bodyDiv w:val="1"/>
      <w:marLeft w:val="0"/>
      <w:marRight w:val="0"/>
      <w:marTop w:val="0"/>
      <w:marBottom w:val="0"/>
      <w:divBdr>
        <w:top w:val="none" w:sz="0" w:space="0" w:color="auto"/>
        <w:left w:val="none" w:sz="0" w:space="0" w:color="auto"/>
        <w:bottom w:val="none" w:sz="0" w:space="0" w:color="auto"/>
        <w:right w:val="none" w:sz="0" w:space="0" w:color="auto"/>
      </w:divBdr>
    </w:div>
    <w:div w:id="1988390930">
      <w:bodyDiv w:val="1"/>
      <w:marLeft w:val="0"/>
      <w:marRight w:val="0"/>
      <w:marTop w:val="0"/>
      <w:marBottom w:val="0"/>
      <w:divBdr>
        <w:top w:val="none" w:sz="0" w:space="0" w:color="auto"/>
        <w:left w:val="none" w:sz="0" w:space="0" w:color="auto"/>
        <w:bottom w:val="none" w:sz="0" w:space="0" w:color="auto"/>
        <w:right w:val="none" w:sz="0" w:space="0" w:color="auto"/>
      </w:divBdr>
    </w:div>
    <w:div w:id="2000380781">
      <w:bodyDiv w:val="1"/>
      <w:marLeft w:val="0"/>
      <w:marRight w:val="0"/>
      <w:marTop w:val="0"/>
      <w:marBottom w:val="0"/>
      <w:divBdr>
        <w:top w:val="none" w:sz="0" w:space="0" w:color="auto"/>
        <w:left w:val="none" w:sz="0" w:space="0" w:color="auto"/>
        <w:bottom w:val="none" w:sz="0" w:space="0" w:color="auto"/>
        <w:right w:val="none" w:sz="0" w:space="0" w:color="auto"/>
      </w:divBdr>
    </w:div>
    <w:div w:id="2052921823">
      <w:bodyDiv w:val="1"/>
      <w:marLeft w:val="0"/>
      <w:marRight w:val="0"/>
      <w:marTop w:val="0"/>
      <w:marBottom w:val="0"/>
      <w:divBdr>
        <w:top w:val="none" w:sz="0" w:space="0" w:color="auto"/>
        <w:left w:val="none" w:sz="0" w:space="0" w:color="auto"/>
        <w:bottom w:val="none" w:sz="0" w:space="0" w:color="auto"/>
        <w:right w:val="none" w:sz="0" w:space="0" w:color="auto"/>
      </w:divBdr>
    </w:div>
    <w:div w:id="2061516940">
      <w:bodyDiv w:val="1"/>
      <w:marLeft w:val="0"/>
      <w:marRight w:val="0"/>
      <w:marTop w:val="0"/>
      <w:marBottom w:val="0"/>
      <w:divBdr>
        <w:top w:val="none" w:sz="0" w:space="0" w:color="auto"/>
        <w:left w:val="none" w:sz="0" w:space="0" w:color="auto"/>
        <w:bottom w:val="none" w:sz="0" w:space="0" w:color="auto"/>
        <w:right w:val="none" w:sz="0" w:space="0" w:color="auto"/>
      </w:divBdr>
    </w:div>
    <w:div w:id="2115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1705</Words>
  <Characters>9724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11407</CharactersWithSpaces>
  <SharedDoc>false</SharedDoc>
  <HLinks>
    <vt:vector size="6" baseType="variant">
      <vt:variant>
        <vt:i4>458845</vt:i4>
      </vt:variant>
      <vt:variant>
        <vt:i4>-1</vt:i4>
      </vt:variant>
      <vt:variant>
        <vt:i4>1030</vt:i4>
      </vt:variant>
      <vt:variant>
        <vt:i4>1</vt:i4>
      </vt:variant>
      <vt:variant>
        <vt:lpwstr>http://argentinapoloday.com.ar/blog/wp-content/uploads/2016/05/a.jpg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cp:keywords/>
  <cp:lastModifiedBy>Usuario de Windows</cp:lastModifiedBy>
  <cp:revision>19</cp:revision>
  <cp:lastPrinted>2017-01-04T18:11:00Z</cp:lastPrinted>
  <dcterms:created xsi:type="dcterms:W3CDTF">2018-07-23T18:35:00Z</dcterms:created>
  <dcterms:modified xsi:type="dcterms:W3CDTF">2020-01-23T21:47:00Z</dcterms:modified>
</cp:coreProperties>
</file>