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Default="002D7765">
      <w:pPr>
        <w:spacing w:after="0" w:line="200" w:lineRule="atLeast"/>
        <w:jc w:val="center"/>
        <w:rPr>
          <w:sz w:val="16"/>
          <w:szCs w:val="16"/>
        </w:rPr>
      </w:pPr>
    </w:p>
    <w:p w:rsidR="000F6332" w:rsidRDefault="000F6332"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Pr="006C36A6" w:rsidRDefault="00083E70" w:rsidP="006C36A6">
      <w:pPr>
        <w:suppressAutoHyphens w:val="0"/>
        <w:spacing w:after="0" w:line="264" w:lineRule="auto"/>
        <w:jc w:val="center"/>
        <w:rPr>
          <w:rFonts w:ascii="Arial" w:hAnsi="Arial" w:cs="Arial"/>
          <w:b/>
          <w:bCs/>
          <w:color w:val="0070C0"/>
          <w:sz w:val="24"/>
          <w:szCs w:val="20"/>
          <w:u w:val="single"/>
          <w:lang w:val="es-ES_tradnl"/>
        </w:rPr>
      </w:pPr>
      <w:r>
        <w:rPr>
          <w:rFonts w:ascii="Arial" w:hAnsi="Arial" w:cs="Arial"/>
          <w:b/>
          <w:bCs/>
          <w:color w:val="0070C0"/>
          <w:sz w:val="24"/>
          <w:szCs w:val="20"/>
          <w:u w:val="single"/>
          <w:lang w:val="es-ES_tradnl"/>
        </w:rPr>
        <w:t xml:space="preserve">TOURS OPCIONALES </w:t>
      </w:r>
      <w:r w:rsidR="00465D27">
        <w:rPr>
          <w:rFonts w:ascii="Arial" w:hAnsi="Arial" w:cs="Arial"/>
          <w:b/>
          <w:bCs/>
          <w:color w:val="0070C0"/>
          <w:sz w:val="24"/>
          <w:szCs w:val="20"/>
          <w:u w:val="single"/>
          <w:lang w:val="es-ES_tradnl"/>
        </w:rPr>
        <w:t xml:space="preserve">– </w:t>
      </w:r>
      <w:r w:rsidR="00731AAA">
        <w:rPr>
          <w:rFonts w:ascii="Arial" w:hAnsi="Arial" w:cs="Arial"/>
          <w:b/>
          <w:bCs/>
          <w:color w:val="0070C0"/>
          <w:sz w:val="24"/>
          <w:szCs w:val="20"/>
          <w:u w:val="single"/>
          <w:lang w:val="es-ES_tradnl"/>
        </w:rPr>
        <w:t>CARTAGENA</w:t>
      </w: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tbl>
      <w:tblPr>
        <w:tblW w:w="8748" w:type="dxa"/>
        <w:jc w:val="center"/>
        <w:tblCellMar>
          <w:left w:w="70" w:type="dxa"/>
          <w:right w:w="70" w:type="dxa"/>
        </w:tblCellMar>
        <w:tblLook w:val="04A0" w:firstRow="1" w:lastRow="0" w:firstColumn="1" w:lastColumn="0" w:noHBand="0" w:noVBand="1"/>
      </w:tblPr>
      <w:tblGrid>
        <w:gridCol w:w="7508"/>
        <w:gridCol w:w="1240"/>
      </w:tblGrid>
      <w:tr w:rsidR="00C26124" w:rsidRPr="00644411" w:rsidTr="00C26124">
        <w:trPr>
          <w:trHeight w:val="288"/>
          <w:jc w:val="center"/>
        </w:trPr>
        <w:tc>
          <w:tcPr>
            <w:tcW w:w="7508" w:type="dxa"/>
            <w:tcBorders>
              <w:top w:val="single" w:sz="4" w:space="0" w:color="5B9BD5"/>
              <w:left w:val="single" w:sz="4" w:space="0" w:color="5B9BD5"/>
              <w:bottom w:val="single" w:sz="4" w:space="0" w:color="5B9BD5"/>
              <w:right w:val="nil"/>
            </w:tcBorders>
            <w:shd w:val="clear" w:color="000000" w:fill="5B9BD5"/>
            <w:noWrap/>
            <w:vAlign w:val="bottom"/>
            <w:hideMark/>
          </w:tcPr>
          <w:p w:rsidR="00C26124" w:rsidRPr="00644411" w:rsidRDefault="00731AAA" w:rsidP="00FC4B05">
            <w:pPr>
              <w:suppressAutoHyphens w:val="0"/>
              <w:spacing w:after="0" w:line="240" w:lineRule="auto"/>
              <w:jc w:val="center"/>
              <w:rPr>
                <w:rFonts w:eastAsia="Times New Roman" w:cs="Times New Roman"/>
                <w:b/>
                <w:bCs/>
                <w:color w:val="FFFFFF"/>
                <w:kern w:val="0"/>
                <w:lang w:eastAsia="es-PE"/>
              </w:rPr>
            </w:pPr>
            <w:r>
              <w:rPr>
                <w:rFonts w:eastAsia="Times New Roman" w:cs="Times New Roman"/>
                <w:b/>
                <w:bCs/>
                <w:color w:val="FFFFFF"/>
                <w:kern w:val="0"/>
                <w:lang w:eastAsia="es-PE"/>
              </w:rPr>
              <w:t>TRASLADOS</w:t>
            </w:r>
          </w:p>
        </w:tc>
        <w:tc>
          <w:tcPr>
            <w:tcW w:w="1240" w:type="dxa"/>
            <w:tcBorders>
              <w:top w:val="single" w:sz="4" w:space="0" w:color="5B9BD5"/>
              <w:left w:val="nil"/>
              <w:bottom w:val="single" w:sz="4" w:space="0" w:color="5B9BD5"/>
              <w:right w:val="nil"/>
            </w:tcBorders>
            <w:shd w:val="clear" w:color="000000" w:fill="5B9BD5"/>
            <w:noWrap/>
            <w:vAlign w:val="bottom"/>
            <w:hideMark/>
          </w:tcPr>
          <w:p w:rsidR="00C26124" w:rsidRPr="00644411" w:rsidRDefault="00C26124" w:rsidP="0079060E">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FC4B05" w:rsidRPr="00644411" w:rsidTr="00FC4B0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FC4B05" w:rsidP="00FC4B05">
            <w:pPr>
              <w:suppressAutoHyphens w:val="0"/>
              <w:spacing w:after="0" w:line="240" w:lineRule="auto"/>
              <w:rPr>
                <w:rFonts w:eastAsia="Times New Roman" w:cs="Times New Roman"/>
                <w:color w:val="000000"/>
                <w:kern w:val="0"/>
                <w:lang w:eastAsia="es-PE"/>
              </w:rPr>
            </w:pPr>
            <w:r w:rsidRPr="00FC4B05">
              <w:rPr>
                <w:rFonts w:eastAsia="Times New Roman" w:cs="Times New Roman"/>
                <w:color w:val="000000"/>
                <w:kern w:val="0"/>
                <w:lang w:eastAsia="es-PE"/>
              </w:rPr>
              <w:t>TRASLADO HOTEL - MUELLE MARINA SANTA CRUZ - REDONDO</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FC4B05" w:rsidP="00FC4B05">
            <w:pPr>
              <w:suppressAutoHyphens w:val="0"/>
              <w:spacing w:after="0" w:line="240" w:lineRule="auto"/>
              <w:jc w:val="center"/>
              <w:rPr>
                <w:rFonts w:ascii="Arial" w:eastAsia="Times New Roman" w:hAnsi="Arial" w:cs="Arial"/>
                <w:b/>
                <w:bCs/>
                <w:color w:val="000000"/>
                <w:kern w:val="0"/>
                <w:sz w:val="18"/>
                <w:szCs w:val="18"/>
                <w:lang w:eastAsia="es-PE"/>
              </w:rPr>
            </w:pPr>
            <w:r w:rsidRPr="00FC4B05">
              <w:rPr>
                <w:rFonts w:ascii="Arial" w:eastAsia="Times New Roman" w:hAnsi="Arial" w:cs="Arial"/>
                <w:b/>
                <w:bCs/>
                <w:color w:val="000000"/>
                <w:kern w:val="0"/>
                <w:sz w:val="18"/>
                <w:szCs w:val="18"/>
                <w:lang w:eastAsia="es-PE"/>
              </w:rPr>
              <w:t>18</w:t>
            </w:r>
          </w:p>
        </w:tc>
      </w:tr>
      <w:tr w:rsidR="00FC4B05" w:rsidRPr="00644411" w:rsidTr="00FC4B0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FC4B05" w:rsidP="00006EA2">
            <w:pPr>
              <w:suppressAutoHyphens w:val="0"/>
              <w:spacing w:after="0" w:line="240" w:lineRule="auto"/>
              <w:rPr>
                <w:rFonts w:eastAsia="Times New Roman" w:cs="Times New Roman"/>
                <w:color w:val="000000"/>
                <w:kern w:val="0"/>
                <w:lang w:eastAsia="es-PE"/>
              </w:rPr>
            </w:pPr>
            <w:r w:rsidRPr="00FC4B05">
              <w:rPr>
                <w:rFonts w:eastAsia="Times New Roman" w:cs="Times New Roman"/>
                <w:color w:val="000000"/>
                <w:kern w:val="0"/>
                <w:lang w:eastAsia="es-PE"/>
              </w:rPr>
              <w:t>TRASLADO APTO</w:t>
            </w:r>
            <w:r w:rsidR="00006EA2">
              <w:rPr>
                <w:rFonts w:eastAsia="Times New Roman" w:cs="Times New Roman"/>
                <w:color w:val="000000"/>
                <w:kern w:val="0"/>
                <w:lang w:eastAsia="es-PE"/>
              </w:rPr>
              <w:t xml:space="preserve"> / HTL</w:t>
            </w:r>
            <w:r w:rsidRPr="00FC4B05">
              <w:rPr>
                <w:rFonts w:eastAsia="Times New Roman" w:cs="Times New Roman"/>
                <w:color w:val="000000"/>
                <w:kern w:val="0"/>
                <w:lang w:eastAsia="es-PE"/>
              </w:rPr>
              <w:t xml:space="preserve"> - TERMINAL DE CRUCEROS - REDONDO</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006EA2" w:rsidP="00FC4B05">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49</w:t>
            </w:r>
          </w:p>
        </w:tc>
      </w:tr>
      <w:tr w:rsidR="00FC4B05" w:rsidRPr="00644411" w:rsidTr="00FC4B0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FC4B05" w:rsidP="00FC4B05">
            <w:pPr>
              <w:suppressAutoHyphens w:val="0"/>
              <w:spacing w:after="0" w:line="240" w:lineRule="auto"/>
              <w:rPr>
                <w:rFonts w:eastAsia="Times New Roman" w:cs="Times New Roman"/>
                <w:color w:val="000000"/>
                <w:kern w:val="0"/>
                <w:lang w:eastAsia="es-PE"/>
              </w:rPr>
            </w:pPr>
            <w:r w:rsidRPr="00FC4B05">
              <w:rPr>
                <w:rFonts w:eastAsia="Times New Roman" w:cs="Times New Roman"/>
                <w:color w:val="000000"/>
                <w:kern w:val="0"/>
                <w:lang w:eastAsia="es-PE"/>
              </w:rPr>
              <w:t xml:space="preserve">TRASLADO HOTEL EN CARTAGENA - </w:t>
            </w:r>
            <w:r>
              <w:rPr>
                <w:rFonts w:eastAsia="Times New Roman" w:cs="Times New Roman"/>
                <w:color w:val="000000"/>
                <w:kern w:val="0"/>
                <w:lang w:eastAsia="es-PE"/>
              </w:rPr>
              <w:t xml:space="preserve">HOTEL EN BARRANQUILLA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FC4B05" w:rsidP="00FC4B05">
            <w:pPr>
              <w:suppressAutoHyphens w:val="0"/>
              <w:spacing w:after="0" w:line="240" w:lineRule="auto"/>
              <w:jc w:val="center"/>
              <w:rPr>
                <w:rFonts w:ascii="Arial" w:eastAsia="Times New Roman" w:hAnsi="Arial" w:cs="Arial"/>
                <w:b/>
                <w:bCs/>
                <w:color w:val="000000"/>
                <w:kern w:val="0"/>
                <w:sz w:val="18"/>
                <w:szCs w:val="18"/>
                <w:lang w:eastAsia="es-PE"/>
              </w:rPr>
            </w:pPr>
            <w:r w:rsidRPr="00FC4B05">
              <w:rPr>
                <w:rFonts w:ascii="Arial" w:eastAsia="Times New Roman" w:hAnsi="Arial" w:cs="Arial"/>
                <w:b/>
                <w:bCs/>
                <w:color w:val="000000"/>
                <w:kern w:val="0"/>
                <w:sz w:val="18"/>
                <w:szCs w:val="18"/>
                <w:lang w:eastAsia="es-PE"/>
              </w:rPr>
              <w:t>85</w:t>
            </w:r>
          </w:p>
        </w:tc>
      </w:tr>
      <w:tr w:rsidR="00FC4B05" w:rsidRPr="00644411" w:rsidTr="00FC4B0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FC4B05" w:rsidP="00FC4B05">
            <w:pPr>
              <w:suppressAutoHyphens w:val="0"/>
              <w:spacing w:after="0" w:line="240" w:lineRule="auto"/>
              <w:rPr>
                <w:rFonts w:eastAsia="Times New Roman" w:cs="Times New Roman"/>
                <w:color w:val="000000"/>
                <w:kern w:val="0"/>
                <w:lang w:eastAsia="es-PE"/>
              </w:rPr>
            </w:pPr>
            <w:r w:rsidRPr="00FC4B05">
              <w:rPr>
                <w:rFonts w:eastAsia="Times New Roman" w:cs="Times New Roman"/>
                <w:color w:val="000000"/>
                <w:kern w:val="0"/>
                <w:lang w:eastAsia="es-PE"/>
              </w:rPr>
              <w:t xml:space="preserve">TRASLADO HOTEL EN CARTAGENA - </w:t>
            </w:r>
            <w:r>
              <w:rPr>
                <w:rFonts w:eastAsia="Times New Roman" w:cs="Times New Roman"/>
                <w:color w:val="000000"/>
                <w:kern w:val="0"/>
                <w:lang w:eastAsia="es-PE"/>
              </w:rPr>
              <w:t xml:space="preserve">HOTEL EN SANTA MARTA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FC4B05" w:rsidP="00FC4B05">
            <w:pPr>
              <w:suppressAutoHyphens w:val="0"/>
              <w:spacing w:after="0" w:line="240" w:lineRule="auto"/>
              <w:jc w:val="center"/>
              <w:rPr>
                <w:rFonts w:ascii="Arial" w:eastAsia="Times New Roman" w:hAnsi="Arial" w:cs="Arial"/>
                <w:b/>
                <w:bCs/>
                <w:color w:val="000000"/>
                <w:kern w:val="0"/>
                <w:sz w:val="18"/>
                <w:szCs w:val="18"/>
                <w:lang w:eastAsia="es-PE"/>
              </w:rPr>
            </w:pPr>
            <w:r w:rsidRPr="00FC4B05">
              <w:rPr>
                <w:rFonts w:ascii="Arial" w:eastAsia="Times New Roman" w:hAnsi="Arial" w:cs="Arial"/>
                <w:b/>
                <w:bCs/>
                <w:color w:val="000000"/>
                <w:kern w:val="0"/>
                <w:sz w:val="18"/>
                <w:szCs w:val="18"/>
                <w:lang w:eastAsia="es-PE"/>
              </w:rPr>
              <w:t>145</w:t>
            </w:r>
          </w:p>
        </w:tc>
      </w:tr>
    </w:tbl>
    <w:p w:rsidR="00C26124" w:rsidRDefault="00C26124" w:rsidP="00280BB3">
      <w:pPr>
        <w:suppressAutoHyphens w:val="0"/>
        <w:spacing w:after="0" w:line="264" w:lineRule="auto"/>
        <w:jc w:val="both"/>
        <w:rPr>
          <w:rFonts w:ascii="Arial" w:hAnsi="Arial" w:cs="Arial"/>
          <w:b/>
          <w:bCs/>
          <w:sz w:val="20"/>
          <w:szCs w:val="20"/>
          <w:lang w:val="es-ES_tradnl"/>
        </w:rPr>
      </w:pPr>
    </w:p>
    <w:p w:rsidR="00FC4B05" w:rsidRDefault="00FC4B05" w:rsidP="00280BB3">
      <w:pPr>
        <w:suppressAutoHyphens w:val="0"/>
        <w:spacing w:after="0" w:line="264" w:lineRule="auto"/>
        <w:jc w:val="both"/>
        <w:rPr>
          <w:rFonts w:ascii="Arial" w:hAnsi="Arial" w:cs="Arial"/>
          <w:b/>
          <w:bCs/>
          <w:sz w:val="20"/>
          <w:szCs w:val="20"/>
          <w:lang w:val="es-ES_tradnl"/>
        </w:rPr>
      </w:pPr>
    </w:p>
    <w:p w:rsidR="00C26124" w:rsidRDefault="00C26124" w:rsidP="00280BB3">
      <w:pPr>
        <w:suppressAutoHyphens w:val="0"/>
        <w:spacing w:after="0" w:line="264" w:lineRule="auto"/>
        <w:jc w:val="both"/>
        <w:rPr>
          <w:rFonts w:ascii="Arial" w:hAnsi="Arial" w:cs="Arial"/>
          <w:b/>
          <w:bCs/>
          <w:sz w:val="20"/>
          <w:szCs w:val="20"/>
          <w:lang w:val="es-ES_tradnl"/>
        </w:rPr>
      </w:pPr>
    </w:p>
    <w:tbl>
      <w:tblPr>
        <w:tblW w:w="6622" w:type="dxa"/>
        <w:jc w:val="center"/>
        <w:tblCellMar>
          <w:left w:w="70" w:type="dxa"/>
          <w:right w:w="70" w:type="dxa"/>
        </w:tblCellMar>
        <w:tblLook w:val="04A0" w:firstRow="1" w:lastRow="0" w:firstColumn="1" w:lastColumn="0" w:noHBand="0" w:noVBand="1"/>
      </w:tblPr>
      <w:tblGrid>
        <w:gridCol w:w="5382"/>
        <w:gridCol w:w="1240"/>
      </w:tblGrid>
      <w:tr w:rsidR="008E35E9" w:rsidRPr="00644411" w:rsidTr="008E35E9">
        <w:trPr>
          <w:trHeight w:val="288"/>
          <w:jc w:val="center"/>
        </w:trPr>
        <w:tc>
          <w:tcPr>
            <w:tcW w:w="5382" w:type="dxa"/>
            <w:tcBorders>
              <w:top w:val="single" w:sz="4" w:space="0" w:color="5B9BD5"/>
              <w:left w:val="single" w:sz="4" w:space="0" w:color="5B9BD5"/>
              <w:bottom w:val="single" w:sz="4" w:space="0" w:color="5B9BD5"/>
              <w:right w:val="nil"/>
            </w:tcBorders>
            <w:shd w:val="clear" w:color="000000" w:fill="5B9BD5"/>
            <w:noWrap/>
            <w:vAlign w:val="bottom"/>
            <w:hideMark/>
          </w:tcPr>
          <w:p w:rsidR="008E35E9" w:rsidRPr="00644411" w:rsidRDefault="008E35E9" w:rsidP="00FC4B05">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TOUR</w:t>
            </w:r>
            <w:r w:rsidR="00FC4B05">
              <w:rPr>
                <w:rFonts w:eastAsia="Times New Roman" w:cs="Times New Roman"/>
                <w:b/>
                <w:bCs/>
                <w:color w:val="FFFFFF"/>
                <w:kern w:val="0"/>
                <w:lang w:eastAsia="es-PE"/>
              </w:rPr>
              <w:t xml:space="preserve"> Y EXCURSIONES</w:t>
            </w:r>
          </w:p>
        </w:tc>
        <w:tc>
          <w:tcPr>
            <w:tcW w:w="1240" w:type="dxa"/>
            <w:tcBorders>
              <w:top w:val="single" w:sz="4" w:space="0" w:color="5B9BD5"/>
              <w:left w:val="nil"/>
              <w:bottom w:val="single" w:sz="4" w:space="0" w:color="5B9BD5"/>
              <w:right w:val="nil"/>
            </w:tcBorders>
            <w:shd w:val="clear" w:color="000000" w:fill="5B9BD5"/>
            <w:noWrap/>
            <w:vAlign w:val="bottom"/>
            <w:hideMark/>
          </w:tcPr>
          <w:p w:rsidR="008E35E9" w:rsidRPr="00644411" w:rsidRDefault="008E35E9" w:rsidP="0064441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FC4B05" w:rsidRPr="00644411" w:rsidTr="00FC4B05">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FC4B05" w:rsidP="00FC4B05">
            <w:pPr>
              <w:suppressAutoHyphens w:val="0"/>
              <w:spacing w:after="0" w:line="240" w:lineRule="auto"/>
              <w:rPr>
                <w:rFonts w:eastAsia="Times New Roman" w:cs="Times New Roman"/>
                <w:color w:val="000000"/>
                <w:kern w:val="0"/>
                <w:lang w:eastAsia="es-PE"/>
              </w:rPr>
            </w:pPr>
            <w:r w:rsidRPr="00FC4B05">
              <w:rPr>
                <w:rFonts w:eastAsia="Times New Roman" w:cs="Times New Roman"/>
                <w:color w:val="000000"/>
                <w:kern w:val="0"/>
                <w:lang w:eastAsia="es-PE"/>
              </w:rPr>
              <w:t>VISITA DE LA CIUDAD CON CASTILLO DE SAN FELIPE</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006EA2" w:rsidP="00FC4B05">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25</w:t>
            </w:r>
          </w:p>
        </w:tc>
      </w:tr>
      <w:tr w:rsidR="00FC4B05" w:rsidRPr="00644411" w:rsidTr="00FC4B05">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FC4B05" w:rsidP="00FC4B05">
            <w:pPr>
              <w:suppressAutoHyphens w:val="0"/>
              <w:spacing w:after="0" w:line="240" w:lineRule="auto"/>
              <w:rPr>
                <w:rFonts w:eastAsia="Times New Roman" w:cs="Times New Roman"/>
                <w:color w:val="000000"/>
                <w:kern w:val="0"/>
                <w:lang w:eastAsia="es-PE"/>
              </w:rPr>
            </w:pPr>
            <w:r w:rsidRPr="00FC4B05">
              <w:rPr>
                <w:rFonts w:eastAsia="Times New Roman" w:cs="Times New Roman"/>
                <w:color w:val="000000"/>
                <w:kern w:val="0"/>
                <w:lang w:eastAsia="es-PE"/>
              </w:rPr>
              <w:t>CAMINATA POR LA CIUDAD ANTIGUA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006EA2" w:rsidP="00FC4B05">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43</w:t>
            </w:r>
          </w:p>
        </w:tc>
      </w:tr>
      <w:tr w:rsidR="00FC4B05" w:rsidRPr="00644411" w:rsidTr="00FC4B05">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FC4B05" w:rsidP="00FC4B05">
            <w:pPr>
              <w:suppressAutoHyphens w:val="0"/>
              <w:spacing w:after="0" w:line="240" w:lineRule="auto"/>
              <w:rPr>
                <w:rFonts w:eastAsia="Times New Roman" w:cs="Times New Roman"/>
                <w:color w:val="000000"/>
                <w:kern w:val="0"/>
                <w:lang w:eastAsia="es-PE"/>
              </w:rPr>
            </w:pPr>
            <w:r w:rsidRPr="00FC4B05">
              <w:rPr>
                <w:rFonts w:eastAsia="Times New Roman" w:cs="Times New Roman"/>
                <w:color w:val="000000"/>
                <w:kern w:val="0"/>
                <w:lang w:eastAsia="es-PE"/>
              </w:rPr>
              <w:t>PASEO EN COCHE TIRADO POR CABALLOS Y CENA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006EA2" w:rsidP="00FC4B05">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104</w:t>
            </w:r>
          </w:p>
        </w:tc>
      </w:tr>
      <w:tr w:rsidR="00FC4B05" w:rsidRPr="00644411" w:rsidTr="00FC4B05">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FC4B05" w:rsidP="00FC4B05">
            <w:pPr>
              <w:suppressAutoHyphens w:val="0"/>
              <w:spacing w:after="0" w:line="240" w:lineRule="auto"/>
              <w:rPr>
                <w:rFonts w:eastAsia="Times New Roman" w:cs="Times New Roman"/>
                <w:color w:val="000000"/>
                <w:kern w:val="0"/>
                <w:lang w:eastAsia="es-PE"/>
              </w:rPr>
            </w:pPr>
            <w:r w:rsidRPr="00FC4B05">
              <w:rPr>
                <w:rFonts w:eastAsia="Times New Roman" w:cs="Times New Roman"/>
                <w:color w:val="000000"/>
                <w:kern w:val="0"/>
                <w:lang w:eastAsia="es-PE"/>
              </w:rPr>
              <w:t>LA CARTAGENA DE GABO - GABRIEL GARCIA MARQUEZ</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FC4B05" w:rsidP="00FC4B05">
            <w:pPr>
              <w:suppressAutoHyphens w:val="0"/>
              <w:spacing w:after="0" w:line="240" w:lineRule="auto"/>
              <w:jc w:val="center"/>
              <w:rPr>
                <w:rFonts w:ascii="Arial" w:eastAsia="Times New Roman" w:hAnsi="Arial" w:cs="Arial"/>
                <w:b/>
                <w:bCs/>
                <w:color w:val="000000"/>
                <w:kern w:val="0"/>
                <w:sz w:val="18"/>
                <w:szCs w:val="18"/>
                <w:lang w:eastAsia="es-PE"/>
              </w:rPr>
            </w:pPr>
            <w:r w:rsidRPr="00FC4B05">
              <w:rPr>
                <w:rFonts w:ascii="Arial" w:eastAsia="Times New Roman" w:hAnsi="Arial" w:cs="Arial"/>
                <w:b/>
                <w:bCs/>
                <w:color w:val="000000"/>
                <w:kern w:val="0"/>
                <w:sz w:val="18"/>
                <w:szCs w:val="18"/>
                <w:lang w:eastAsia="es-PE"/>
              </w:rPr>
              <w:t>25</w:t>
            </w:r>
          </w:p>
        </w:tc>
      </w:tr>
      <w:tr w:rsidR="00FC4B05" w:rsidRPr="00644411" w:rsidTr="00FC4B05">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FC4B05" w:rsidP="00FC4B05">
            <w:pPr>
              <w:suppressAutoHyphens w:val="0"/>
              <w:spacing w:after="0" w:line="240" w:lineRule="auto"/>
              <w:rPr>
                <w:rFonts w:eastAsia="Times New Roman" w:cs="Times New Roman"/>
                <w:color w:val="000000"/>
                <w:kern w:val="0"/>
                <w:lang w:eastAsia="es-PE"/>
              </w:rPr>
            </w:pPr>
            <w:r w:rsidRPr="00FC4B05">
              <w:rPr>
                <w:rFonts w:eastAsia="Times New Roman" w:cs="Times New Roman"/>
                <w:color w:val="000000"/>
                <w:kern w:val="0"/>
                <w:lang w:eastAsia="es-PE"/>
              </w:rPr>
              <w:t>RECORRIDO POR LA BAHÍA DE CARTAGENA CON CENA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006EA2" w:rsidP="00FC4B05">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52</w:t>
            </w:r>
          </w:p>
        </w:tc>
      </w:tr>
      <w:tr w:rsidR="00FC4B05" w:rsidRPr="00644411" w:rsidTr="00FC4B05">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FC4B05" w:rsidP="00FC4B05">
            <w:pPr>
              <w:suppressAutoHyphens w:val="0"/>
              <w:spacing w:after="0" w:line="240" w:lineRule="auto"/>
              <w:rPr>
                <w:rFonts w:eastAsia="Times New Roman" w:cs="Times New Roman"/>
                <w:color w:val="000000"/>
                <w:kern w:val="0"/>
                <w:lang w:eastAsia="es-PE"/>
              </w:rPr>
            </w:pPr>
            <w:r w:rsidRPr="00FC4B05">
              <w:rPr>
                <w:rFonts w:eastAsia="Times New Roman" w:cs="Times New Roman"/>
                <w:color w:val="000000"/>
                <w:kern w:val="0"/>
                <w:lang w:eastAsia="es-PE"/>
              </w:rPr>
              <w:t xml:space="preserve">TOUR DE UN DIA AL PARQUE TAYRONA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006EA2" w:rsidP="00FC4B05">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117</w:t>
            </w:r>
          </w:p>
        </w:tc>
      </w:tr>
      <w:tr w:rsidR="00FC4B05" w:rsidRPr="00644411" w:rsidTr="00FC4B05">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FC4B05" w:rsidP="00FC4B05">
            <w:pPr>
              <w:suppressAutoHyphens w:val="0"/>
              <w:spacing w:after="0" w:line="240" w:lineRule="auto"/>
              <w:rPr>
                <w:rFonts w:eastAsia="Times New Roman" w:cs="Times New Roman"/>
                <w:color w:val="000000"/>
                <w:kern w:val="0"/>
                <w:lang w:eastAsia="es-PE"/>
              </w:rPr>
            </w:pPr>
            <w:r w:rsidRPr="00FC4B05">
              <w:rPr>
                <w:rFonts w:eastAsia="Times New Roman" w:cs="Times New Roman"/>
                <w:color w:val="000000"/>
                <w:kern w:val="0"/>
                <w:lang w:eastAsia="es-PE"/>
              </w:rPr>
              <w:t>TOUR A SAN BASILIO DE PALENQUE</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006EA2" w:rsidP="00FC4B05">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53</w:t>
            </w:r>
          </w:p>
        </w:tc>
      </w:tr>
      <w:tr w:rsidR="00FC4B05" w:rsidRPr="00644411" w:rsidTr="00FC4B05">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FC4B05" w:rsidP="00FC4B05">
            <w:pPr>
              <w:suppressAutoHyphens w:val="0"/>
              <w:spacing w:after="0" w:line="240" w:lineRule="auto"/>
              <w:rPr>
                <w:rFonts w:eastAsia="Times New Roman" w:cs="Times New Roman"/>
                <w:color w:val="000000"/>
                <w:kern w:val="0"/>
                <w:lang w:eastAsia="es-PE"/>
              </w:rPr>
            </w:pPr>
            <w:r w:rsidRPr="00FC4B05">
              <w:rPr>
                <w:rFonts w:eastAsia="Times New Roman" w:cs="Times New Roman"/>
                <w:color w:val="000000"/>
                <w:kern w:val="0"/>
                <w:lang w:eastAsia="es-PE"/>
              </w:rPr>
              <w:t>SIBARITA TOUR ATARDECER POR LA</w:t>
            </w:r>
            <w:r>
              <w:rPr>
                <w:rFonts w:eastAsia="Times New Roman" w:cs="Times New Roman"/>
                <w:color w:val="000000"/>
                <w:kern w:val="0"/>
                <w:lang w:eastAsia="es-PE"/>
              </w:rPr>
              <w:t xml:space="preserve"> BAHIA - BARRA LIBRE</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FC4B05" w:rsidP="00FC4B05">
            <w:pPr>
              <w:suppressAutoHyphens w:val="0"/>
              <w:spacing w:after="0" w:line="240" w:lineRule="auto"/>
              <w:jc w:val="center"/>
              <w:rPr>
                <w:rFonts w:ascii="Arial" w:eastAsia="Times New Roman" w:hAnsi="Arial" w:cs="Arial"/>
                <w:b/>
                <w:bCs/>
                <w:color w:val="000000"/>
                <w:kern w:val="0"/>
                <w:sz w:val="18"/>
                <w:szCs w:val="18"/>
                <w:lang w:eastAsia="es-PE"/>
              </w:rPr>
            </w:pPr>
            <w:r w:rsidRPr="00FC4B05">
              <w:rPr>
                <w:rFonts w:ascii="Arial" w:eastAsia="Times New Roman" w:hAnsi="Arial" w:cs="Arial"/>
                <w:b/>
                <w:bCs/>
                <w:color w:val="000000"/>
                <w:kern w:val="0"/>
                <w:sz w:val="18"/>
                <w:szCs w:val="18"/>
                <w:lang w:eastAsia="es-PE"/>
              </w:rPr>
              <w:t>35</w:t>
            </w:r>
          </w:p>
        </w:tc>
      </w:tr>
      <w:tr w:rsidR="00FC4B05" w:rsidRPr="00644411" w:rsidTr="00FC4B05">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FC4B05" w:rsidP="00FC4B05">
            <w:pPr>
              <w:suppressAutoHyphens w:val="0"/>
              <w:spacing w:after="0" w:line="240" w:lineRule="auto"/>
              <w:rPr>
                <w:rFonts w:eastAsia="Times New Roman" w:cs="Times New Roman"/>
                <w:color w:val="000000"/>
                <w:kern w:val="0"/>
                <w:lang w:eastAsia="es-PE"/>
              </w:rPr>
            </w:pPr>
            <w:r w:rsidRPr="00FC4B05">
              <w:rPr>
                <w:rFonts w:eastAsia="Times New Roman" w:cs="Times New Roman"/>
                <w:color w:val="000000"/>
                <w:kern w:val="0"/>
                <w:lang w:eastAsia="es-PE"/>
              </w:rPr>
              <w:t xml:space="preserve">RUMBA NOCTURNA EN CHIVA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FC4B05" w:rsidP="00FC4B05">
            <w:pPr>
              <w:suppressAutoHyphens w:val="0"/>
              <w:spacing w:after="0" w:line="240" w:lineRule="auto"/>
              <w:jc w:val="center"/>
              <w:rPr>
                <w:rFonts w:ascii="Arial" w:eastAsia="Times New Roman" w:hAnsi="Arial" w:cs="Arial"/>
                <w:b/>
                <w:bCs/>
                <w:color w:val="000000"/>
                <w:kern w:val="0"/>
                <w:sz w:val="18"/>
                <w:szCs w:val="18"/>
                <w:lang w:eastAsia="es-PE"/>
              </w:rPr>
            </w:pPr>
            <w:r w:rsidRPr="00FC4B05">
              <w:rPr>
                <w:rFonts w:ascii="Arial" w:eastAsia="Times New Roman" w:hAnsi="Arial" w:cs="Arial"/>
                <w:b/>
                <w:bCs/>
                <w:color w:val="000000"/>
                <w:kern w:val="0"/>
                <w:sz w:val="18"/>
                <w:szCs w:val="18"/>
                <w:lang w:eastAsia="es-PE"/>
              </w:rPr>
              <w:t>15</w:t>
            </w:r>
          </w:p>
        </w:tc>
      </w:tr>
      <w:tr w:rsidR="00FC4B05" w:rsidRPr="00644411" w:rsidTr="00FC4B05">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FC4B05" w:rsidP="00FC4B05">
            <w:pPr>
              <w:suppressAutoHyphens w:val="0"/>
              <w:spacing w:after="0" w:line="240" w:lineRule="auto"/>
              <w:rPr>
                <w:rFonts w:eastAsia="Times New Roman" w:cs="Times New Roman"/>
                <w:color w:val="000000"/>
                <w:kern w:val="0"/>
                <w:lang w:eastAsia="es-PE"/>
              </w:rPr>
            </w:pPr>
            <w:r w:rsidRPr="00FC4B05">
              <w:rPr>
                <w:rFonts w:eastAsia="Times New Roman" w:cs="Times New Roman"/>
                <w:color w:val="000000"/>
                <w:kern w:val="0"/>
                <w:lang w:eastAsia="es-PE"/>
              </w:rPr>
              <w:t>VOLCAN DEL TOTUMO CON ALMUERZO</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FC4B05" w:rsidP="00FC4B05">
            <w:pPr>
              <w:suppressAutoHyphens w:val="0"/>
              <w:spacing w:after="0" w:line="240" w:lineRule="auto"/>
              <w:jc w:val="center"/>
              <w:rPr>
                <w:rFonts w:ascii="Arial" w:eastAsia="Times New Roman" w:hAnsi="Arial" w:cs="Arial"/>
                <w:b/>
                <w:bCs/>
                <w:color w:val="000000"/>
                <w:kern w:val="0"/>
                <w:sz w:val="18"/>
                <w:szCs w:val="18"/>
                <w:lang w:eastAsia="es-PE"/>
              </w:rPr>
            </w:pPr>
            <w:r w:rsidRPr="00FC4B05">
              <w:rPr>
                <w:rFonts w:ascii="Arial" w:eastAsia="Times New Roman" w:hAnsi="Arial" w:cs="Arial"/>
                <w:b/>
                <w:bCs/>
                <w:color w:val="000000"/>
                <w:kern w:val="0"/>
                <w:sz w:val="18"/>
                <w:szCs w:val="18"/>
                <w:lang w:eastAsia="es-PE"/>
              </w:rPr>
              <w:t>27</w:t>
            </w:r>
          </w:p>
        </w:tc>
      </w:tr>
      <w:tr w:rsidR="00FC4B05" w:rsidRPr="00644411" w:rsidTr="00FC4B05">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006EA2" w:rsidRDefault="00FC4B05" w:rsidP="00FC4B05">
            <w:pPr>
              <w:suppressAutoHyphens w:val="0"/>
              <w:spacing w:after="0" w:line="240" w:lineRule="auto"/>
              <w:rPr>
                <w:rFonts w:eastAsia="Times New Roman" w:cs="Times New Roman"/>
                <w:color w:val="000000"/>
                <w:kern w:val="0"/>
                <w:lang w:val="en-US" w:eastAsia="es-PE"/>
              </w:rPr>
            </w:pPr>
            <w:r w:rsidRPr="00006EA2">
              <w:rPr>
                <w:rFonts w:eastAsia="Times New Roman" w:cs="Times New Roman"/>
                <w:color w:val="000000"/>
                <w:kern w:val="0"/>
                <w:lang w:val="en-US" w:eastAsia="es-PE"/>
              </w:rPr>
              <w:t xml:space="preserve">DAY TOUR A SANTA MARTA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FC4B05" w:rsidP="00FC4B05">
            <w:pPr>
              <w:suppressAutoHyphens w:val="0"/>
              <w:spacing w:after="0" w:line="240" w:lineRule="auto"/>
              <w:jc w:val="center"/>
              <w:rPr>
                <w:rFonts w:ascii="Arial" w:eastAsia="Times New Roman" w:hAnsi="Arial" w:cs="Arial"/>
                <w:b/>
                <w:bCs/>
                <w:color w:val="000000"/>
                <w:kern w:val="0"/>
                <w:sz w:val="18"/>
                <w:szCs w:val="18"/>
                <w:lang w:eastAsia="es-PE"/>
              </w:rPr>
            </w:pPr>
            <w:r w:rsidRPr="00FC4B05">
              <w:rPr>
                <w:rFonts w:ascii="Arial" w:eastAsia="Times New Roman" w:hAnsi="Arial" w:cs="Arial"/>
                <w:b/>
                <w:bCs/>
                <w:color w:val="000000"/>
                <w:kern w:val="0"/>
                <w:sz w:val="18"/>
                <w:szCs w:val="18"/>
                <w:lang w:eastAsia="es-PE"/>
              </w:rPr>
              <w:t>70</w:t>
            </w:r>
          </w:p>
        </w:tc>
      </w:tr>
      <w:tr w:rsidR="00FC4B05" w:rsidRPr="00644411" w:rsidTr="00FC4B05">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FC4B05" w:rsidP="00006EA2">
            <w:pPr>
              <w:suppressAutoHyphens w:val="0"/>
              <w:spacing w:after="0" w:line="240" w:lineRule="auto"/>
              <w:rPr>
                <w:rFonts w:eastAsia="Times New Roman" w:cs="Times New Roman"/>
                <w:color w:val="000000"/>
                <w:kern w:val="0"/>
                <w:lang w:val="en-US" w:eastAsia="es-PE"/>
              </w:rPr>
            </w:pPr>
            <w:r w:rsidRPr="00FC4B05">
              <w:rPr>
                <w:rFonts w:eastAsia="Times New Roman" w:cs="Times New Roman"/>
                <w:color w:val="000000"/>
                <w:kern w:val="0"/>
                <w:lang w:val="en-US" w:eastAsia="es-PE"/>
              </w:rPr>
              <w:t xml:space="preserve">CITY SIGHTSEEING </w:t>
            </w:r>
            <w:r w:rsidR="00006EA2" w:rsidRPr="00006EA2">
              <w:rPr>
                <w:rFonts w:eastAsia="Times New Roman" w:cs="Times New Roman"/>
                <w:color w:val="000000"/>
                <w:kern w:val="0"/>
                <w:lang w:val="en-US" w:eastAsia="es-PE"/>
              </w:rPr>
              <w:t>HOP ON - HOP OFF</w:t>
            </w:r>
            <w:r w:rsidR="00006EA2">
              <w:rPr>
                <w:rFonts w:eastAsia="Times New Roman" w:cs="Times New Roman"/>
                <w:color w:val="000000"/>
                <w:kern w:val="0"/>
                <w:lang w:val="en-US" w:eastAsia="es-PE"/>
              </w:rPr>
              <w:t xml:space="preserve"> </w:t>
            </w:r>
            <w:r w:rsidRPr="00FC4B05">
              <w:rPr>
                <w:rFonts w:eastAsia="Times New Roman" w:cs="Times New Roman"/>
                <w:color w:val="000000"/>
                <w:kern w:val="0"/>
                <w:lang w:val="en-US" w:eastAsia="es-PE"/>
              </w:rPr>
              <w:t xml:space="preserve">CARTAGENA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FC4B05" w:rsidP="00FC4B05">
            <w:pPr>
              <w:suppressAutoHyphens w:val="0"/>
              <w:spacing w:after="0" w:line="240" w:lineRule="auto"/>
              <w:jc w:val="center"/>
              <w:rPr>
                <w:rFonts w:ascii="Arial" w:eastAsia="Times New Roman" w:hAnsi="Arial" w:cs="Arial"/>
                <w:b/>
                <w:bCs/>
                <w:color w:val="000000"/>
                <w:kern w:val="0"/>
                <w:sz w:val="18"/>
                <w:szCs w:val="18"/>
                <w:lang w:eastAsia="es-PE"/>
              </w:rPr>
            </w:pPr>
            <w:r w:rsidRPr="00FC4B05">
              <w:rPr>
                <w:rFonts w:ascii="Arial" w:eastAsia="Times New Roman" w:hAnsi="Arial" w:cs="Arial"/>
                <w:b/>
                <w:bCs/>
                <w:color w:val="000000"/>
                <w:kern w:val="0"/>
                <w:sz w:val="18"/>
                <w:szCs w:val="18"/>
                <w:lang w:eastAsia="es-PE"/>
              </w:rPr>
              <w:t>17</w:t>
            </w:r>
          </w:p>
        </w:tc>
      </w:tr>
      <w:tr w:rsidR="00FC4B05" w:rsidRPr="00644411" w:rsidTr="00FC4B05">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FC4B05" w:rsidP="00FC4B05">
            <w:pPr>
              <w:suppressAutoHyphens w:val="0"/>
              <w:spacing w:after="0" w:line="240" w:lineRule="auto"/>
              <w:rPr>
                <w:rFonts w:eastAsia="Times New Roman" w:cs="Times New Roman"/>
                <w:color w:val="000000"/>
                <w:kern w:val="0"/>
                <w:lang w:eastAsia="es-PE"/>
              </w:rPr>
            </w:pPr>
            <w:r w:rsidRPr="00FC4B05">
              <w:rPr>
                <w:rFonts w:eastAsia="Times New Roman" w:cs="Times New Roman"/>
                <w:color w:val="000000"/>
                <w:kern w:val="0"/>
                <w:lang w:eastAsia="es-PE"/>
              </w:rPr>
              <w:t xml:space="preserve">1968 SALSA SHOW EN CARTAGENA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006EA2" w:rsidP="00FC4B05">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80</w:t>
            </w:r>
          </w:p>
        </w:tc>
      </w:tr>
      <w:tr w:rsidR="00FC4B05" w:rsidRPr="00644411" w:rsidTr="00FC4B05">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FC4B05" w:rsidP="00FC4B05">
            <w:pPr>
              <w:suppressAutoHyphens w:val="0"/>
              <w:spacing w:after="0" w:line="240" w:lineRule="auto"/>
              <w:rPr>
                <w:rFonts w:eastAsia="Times New Roman" w:cs="Times New Roman"/>
                <w:color w:val="000000"/>
                <w:kern w:val="0"/>
                <w:lang w:eastAsia="es-PE"/>
              </w:rPr>
            </w:pPr>
            <w:r w:rsidRPr="00FC4B05">
              <w:rPr>
                <w:rFonts w:eastAsia="Times New Roman" w:cs="Times New Roman"/>
                <w:color w:val="000000"/>
                <w:kern w:val="0"/>
                <w:lang w:eastAsia="es-PE"/>
              </w:rPr>
              <w:t xml:space="preserve">RUTA MANGLARES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FC4B05" w:rsidP="00FC4B05">
            <w:pPr>
              <w:suppressAutoHyphens w:val="0"/>
              <w:spacing w:after="0" w:line="240" w:lineRule="auto"/>
              <w:jc w:val="center"/>
              <w:rPr>
                <w:rFonts w:ascii="Arial" w:eastAsia="Times New Roman" w:hAnsi="Arial" w:cs="Arial"/>
                <w:b/>
                <w:bCs/>
                <w:color w:val="000000"/>
                <w:kern w:val="0"/>
                <w:sz w:val="18"/>
                <w:szCs w:val="18"/>
                <w:lang w:eastAsia="es-PE"/>
              </w:rPr>
            </w:pPr>
            <w:r w:rsidRPr="00FC4B05">
              <w:rPr>
                <w:rFonts w:ascii="Arial" w:eastAsia="Times New Roman" w:hAnsi="Arial" w:cs="Arial"/>
                <w:b/>
                <w:bCs/>
                <w:color w:val="000000"/>
                <w:kern w:val="0"/>
                <w:sz w:val="18"/>
                <w:szCs w:val="18"/>
                <w:lang w:eastAsia="es-PE"/>
              </w:rPr>
              <w:t>28</w:t>
            </w:r>
          </w:p>
        </w:tc>
      </w:tr>
    </w:tbl>
    <w:p w:rsidR="006C36A6" w:rsidRPr="00644411" w:rsidRDefault="006C36A6" w:rsidP="00280BB3">
      <w:pPr>
        <w:suppressAutoHyphens w:val="0"/>
        <w:spacing w:after="0" w:line="264" w:lineRule="auto"/>
        <w:jc w:val="both"/>
        <w:rPr>
          <w:rFonts w:ascii="Arial" w:hAnsi="Arial" w:cs="Arial"/>
          <w:b/>
          <w:bCs/>
          <w:sz w:val="20"/>
          <w:szCs w:val="20"/>
        </w:rPr>
      </w:pPr>
    </w:p>
    <w:p w:rsidR="006C36A6" w:rsidRDefault="006C36A6" w:rsidP="00280BB3">
      <w:pPr>
        <w:suppressAutoHyphens w:val="0"/>
        <w:spacing w:after="0" w:line="264" w:lineRule="auto"/>
        <w:jc w:val="both"/>
        <w:rPr>
          <w:rFonts w:ascii="Arial" w:hAnsi="Arial" w:cs="Arial"/>
          <w:b/>
          <w:bCs/>
          <w:sz w:val="20"/>
          <w:szCs w:val="20"/>
          <w:lang w:val="es-ES_tradnl"/>
        </w:rPr>
      </w:pPr>
    </w:p>
    <w:p w:rsidR="0004612E" w:rsidRDefault="0004612E" w:rsidP="00280BB3">
      <w:pPr>
        <w:suppressAutoHyphens w:val="0"/>
        <w:spacing w:after="0" w:line="264" w:lineRule="auto"/>
        <w:jc w:val="both"/>
        <w:rPr>
          <w:rFonts w:ascii="Arial" w:hAnsi="Arial" w:cs="Arial"/>
          <w:b/>
          <w:bCs/>
          <w:sz w:val="20"/>
          <w:szCs w:val="20"/>
          <w:lang w:val="es-ES_tradnl"/>
        </w:rPr>
      </w:pPr>
    </w:p>
    <w:tbl>
      <w:tblPr>
        <w:tblW w:w="8748" w:type="dxa"/>
        <w:jc w:val="center"/>
        <w:tblCellMar>
          <w:left w:w="70" w:type="dxa"/>
          <w:right w:w="70" w:type="dxa"/>
        </w:tblCellMar>
        <w:tblLook w:val="04A0" w:firstRow="1" w:lastRow="0" w:firstColumn="1" w:lastColumn="0" w:noHBand="0" w:noVBand="1"/>
      </w:tblPr>
      <w:tblGrid>
        <w:gridCol w:w="7508"/>
        <w:gridCol w:w="1240"/>
      </w:tblGrid>
      <w:tr w:rsidR="00731AAA" w:rsidRPr="00644411" w:rsidTr="003367DB">
        <w:trPr>
          <w:trHeight w:val="288"/>
          <w:jc w:val="center"/>
        </w:trPr>
        <w:tc>
          <w:tcPr>
            <w:tcW w:w="7508" w:type="dxa"/>
            <w:tcBorders>
              <w:top w:val="single" w:sz="4" w:space="0" w:color="5B9BD5"/>
              <w:left w:val="single" w:sz="4" w:space="0" w:color="5B9BD5"/>
              <w:bottom w:val="single" w:sz="4" w:space="0" w:color="5B9BD5"/>
              <w:right w:val="nil"/>
            </w:tcBorders>
            <w:shd w:val="clear" w:color="000000" w:fill="5B9BD5"/>
            <w:noWrap/>
            <w:vAlign w:val="bottom"/>
            <w:hideMark/>
          </w:tcPr>
          <w:p w:rsidR="00731AAA" w:rsidRPr="00644411" w:rsidRDefault="00731AAA" w:rsidP="00FC4B05">
            <w:pPr>
              <w:suppressAutoHyphens w:val="0"/>
              <w:spacing w:after="0" w:line="240" w:lineRule="auto"/>
              <w:jc w:val="center"/>
              <w:rPr>
                <w:rFonts w:eastAsia="Times New Roman" w:cs="Times New Roman"/>
                <w:b/>
                <w:bCs/>
                <w:color w:val="FFFFFF"/>
                <w:kern w:val="0"/>
                <w:lang w:eastAsia="es-PE"/>
              </w:rPr>
            </w:pPr>
            <w:r>
              <w:rPr>
                <w:rFonts w:eastAsia="Times New Roman" w:cs="Times New Roman"/>
                <w:b/>
                <w:bCs/>
                <w:color w:val="FFFFFF"/>
                <w:kern w:val="0"/>
                <w:lang w:eastAsia="es-PE"/>
              </w:rPr>
              <w:t>PASADÍA</w:t>
            </w:r>
            <w:r w:rsidRPr="00644411">
              <w:rPr>
                <w:rFonts w:eastAsia="Times New Roman" w:cs="Times New Roman"/>
                <w:b/>
                <w:bCs/>
                <w:color w:val="FFFFFF"/>
                <w:kern w:val="0"/>
                <w:lang w:eastAsia="es-PE"/>
              </w:rPr>
              <w:t xml:space="preserve"> </w:t>
            </w:r>
            <w:r w:rsidR="00FC4B05">
              <w:rPr>
                <w:rFonts w:eastAsia="Times New Roman" w:cs="Times New Roman"/>
                <w:b/>
                <w:bCs/>
                <w:color w:val="FFFFFF"/>
                <w:kern w:val="0"/>
                <w:lang w:eastAsia="es-PE"/>
              </w:rPr>
              <w:t>– FULL DAY ISLAS</w:t>
            </w:r>
          </w:p>
        </w:tc>
        <w:tc>
          <w:tcPr>
            <w:tcW w:w="1240" w:type="dxa"/>
            <w:tcBorders>
              <w:top w:val="single" w:sz="4" w:space="0" w:color="5B9BD5"/>
              <w:left w:val="nil"/>
              <w:bottom w:val="single" w:sz="4" w:space="0" w:color="5B9BD5"/>
              <w:right w:val="nil"/>
            </w:tcBorders>
            <w:shd w:val="clear" w:color="000000" w:fill="5B9BD5"/>
            <w:noWrap/>
            <w:vAlign w:val="bottom"/>
            <w:hideMark/>
          </w:tcPr>
          <w:p w:rsidR="00731AAA" w:rsidRPr="00644411" w:rsidRDefault="00731AAA" w:rsidP="0079060E">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FC4B05" w:rsidRPr="00644411" w:rsidTr="00FC4B0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FC4B05" w:rsidP="00FC4B05">
            <w:pPr>
              <w:suppressAutoHyphens w:val="0"/>
              <w:spacing w:after="0" w:line="240" w:lineRule="auto"/>
              <w:rPr>
                <w:rFonts w:eastAsia="Times New Roman" w:cs="Times New Roman"/>
                <w:b/>
                <w:bCs/>
                <w:color w:val="000000"/>
                <w:kern w:val="0"/>
                <w:lang w:eastAsia="es-PE"/>
              </w:rPr>
            </w:pPr>
            <w:r w:rsidRPr="00FC4B05">
              <w:rPr>
                <w:rFonts w:eastAsia="Times New Roman" w:cs="Times New Roman"/>
                <w:b/>
                <w:bCs/>
                <w:color w:val="000000"/>
                <w:kern w:val="0"/>
                <w:lang w:eastAsia="es-PE"/>
              </w:rPr>
              <w:t>PASADÍA ISLA DEL ROSARIO:</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FC4B05" w:rsidP="00FC4B05">
            <w:pPr>
              <w:suppressAutoHyphens w:val="0"/>
              <w:spacing w:after="0" w:line="240" w:lineRule="auto"/>
              <w:jc w:val="center"/>
              <w:rPr>
                <w:rFonts w:ascii="Arial" w:eastAsia="Times New Roman" w:hAnsi="Arial" w:cs="Arial"/>
                <w:b/>
                <w:bCs/>
                <w:color w:val="000000"/>
                <w:kern w:val="0"/>
                <w:sz w:val="18"/>
                <w:szCs w:val="18"/>
                <w:lang w:eastAsia="es-PE"/>
              </w:rPr>
            </w:pPr>
            <w:r w:rsidRPr="00FC4B05">
              <w:rPr>
                <w:rFonts w:ascii="Arial" w:eastAsia="Times New Roman" w:hAnsi="Arial" w:cs="Arial"/>
                <w:b/>
                <w:bCs/>
                <w:color w:val="000000"/>
                <w:kern w:val="0"/>
                <w:sz w:val="18"/>
                <w:szCs w:val="18"/>
                <w:lang w:eastAsia="es-PE"/>
              </w:rPr>
              <w:t> </w:t>
            </w:r>
          </w:p>
        </w:tc>
      </w:tr>
      <w:tr w:rsidR="00FC4B05" w:rsidRPr="00644411" w:rsidTr="00FC4B0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FC4B05" w:rsidP="00FC4B05">
            <w:pPr>
              <w:suppressAutoHyphens w:val="0"/>
              <w:spacing w:after="0" w:line="240" w:lineRule="auto"/>
              <w:rPr>
                <w:rFonts w:eastAsia="Times New Roman" w:cs="Times New Roman"/>
                <w:color w:val="000000"/>
                <w:kern w:val="0"/>
                <w:lang w:eastAsia="es-PE"/>
              </w:rPr>
            </w:pPr>
            <w:r w:rsidRPr="00FC4B05">
              <w:rPr>
                <w:rFonts w:eastAsia="Times New Roman" w:cs="Times New Roman"/>
                <w:color w:val="000000"/>
                <w:kern w:val="0"/>
                <w:lang w:eastAsia="es-PE"/>
              </w:rPr>
              <w:t>PASADIA ISLA DEL PIRATA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006EA2" w:rsidP="00FC4B05">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65</w:t>
            </w:r>
          </w:p>
        </w:tc>
      </w:tr>
      <w:tr w:rsidR="00FC4B05" w:rsidRPr="00644411" w:rsidTr="00FC4B0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FC4B05" w:rsidP="00FC4B05">
            <w:pPr>
              <w:suppressAutoHyphens w:val="0"/>
              <w:spacing w:after="0" w:line="240" w:lineRule="auto"/>
              <w:rPr>
                <w:rFonts w:eastAsia="Times New Roman" w:cs="Times New Roman"/>
                <w:color w:val="000000"/>
                <w:kern w:val="0"/>
                <w:lang w:eastAsia="es-PE"/>
              </w:rPr>
            </w:pPr>
            <w:r w:rsidRPr="00FC4B05">
              <w:rPr>
                <w:rFonts w:eastAsia="Times New Roman" w:cs="Times New Roman"/>
                <w:color w:val="000000"/>
                <w:kern w:val="0"/>
                <w:lang w:eastAsia="es-PE"/>
              </w:rPr>
              <w:t>PASADIA ISLA DEL SOL</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FC4B05" w:rsidP="00FC4B05">
            <w:pPr>
              <w:suppressAutoHyphens w:val="0"/>
              <w:spacing w:after="0" w:line="240" w:lineRule="auto"/>
              <w:jc w:val="center"/>
              <w:rPr>
                <w:rFonts w:ascii="Arial" w:eastAsia="Times New Roman" w:hAnsi="Arial" w:cs="Arial"/>
                <w:b/>
                <w:bCs/>
                <w:color w:val="000000"/>
                <w:kern w:val="0"/>
                <w:sz w:val="18"/>
                <w:szCs w:val="18"/>
                <w:lang w:eastAsia="es-PE"/>
              </w:rPr>
            </w:pPr>
            <w:r w:rsidRPr="00FC4B05">
              <w:rPr>
                <w:rFonts w:ascii="Arial" w:eastAsia="Times New Roman" w:hAnsi="Arial" w:cs="Arial"/>
                <w:b/>
                <w:bCs/>
                <w:color w:val="000000"/>
                <w:kern w:val="0"/>
                <w:sz w:val="18"/>
                <w:szCs w:val="18"/>
                <w:lang w:eastAsia="es-PE"/>
              </w:rPr>
              <w:t>70</w:t>
            </w:r>
          </w:p>
        </w:tc>
      </w:tr>
      <w:tr w:rsidR="00FC4B05" w:rsidRPr="00644411" w:rsidTr="00FC4B0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FC4B05" w:rsidP="00FC4B05">
            <w:pPr>
              <w:suppressAutoHyphens w:val="0"/>
              <w:spacing w:after="0" w:line="240" w:lineRule="auto"/>
              <w:rPr>
                <w:rFonts w:eastAsia="Times New Roman" w:cs="Times New Roman"/>
                <w:color w:val="000000"/>
                <w:kern w:val="0"/>
                <w:lang w:eastAsia="es-PE"/>
              </w:rPr>
            </w:pPr>
            <w:r w:rsidRPr="00FC4B05">
              <w:rPr>
                <w:rFonts w:eastAsia="Times New Roman" w:cs="Times New Roman"/>
                <w:color w:val="000000"/>
                <w:kern w:val="0"/>
                <w:lang w:eastAsia="es-PE"/>
              </w:rPr>
              <w:t>PASADIA SAN PEDRO DE MAJAGUA (13ENE-04ABR / 12ABR-14JUL / 16AGO-20DIC)</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006EA2" w:rsidP="00FC4B05">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73</w:t>
            </w:r>
          </w:p>
        </w:tc>
      </w:tr>
      <w:tr w:rsidR="00FC4B05" w:rsidRPr="00644411" w:rsidTr="00FC4B0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FC4B05" w:rsidP="00FC4B05">
            <w:pPr>
              <w:suppressAutoHyphens w:val="0"/>
              <w:spacing w:after="0" w:line="240" w:lineRule="auto"/>
              <w:rPr>
                <w:rFonts w:eastAsia="Times New Roman" w:cs="Times New Roman"/>
                <w:b/>
                <w:bCs/>
                <w:color w:val="000000"/>
                <w:kern w:val="0"/>
                <w:lang w:eastAsia="es-PE"/>
              </w:rPr>
            </w:pPr>
            <w:r w:rsidRPr="00FC4B05">
              <w:rPr>
                <w:rFonts w:eastAsia="Times New Roman" w:cs="Times New Roman"/>
                <w:b/>
                <w:bCs/>
                <w:color w:val="000000"/>
                <w:kern w:val="0"/>
                <w:lang w:eastAsia="es-PE"/>
              </w:rPr>
              <w:t>PASADÍA ISLA BARU:</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FC4B05" w:rsidP="00FC4B05">
            <w:pPr>
              <w:suppressAutoHyphens w:val="0"/>
              <w:spacing w:after="0" w:line="240" w:lineRule="auto"/>
              <w:jc w:val="center"/>
              <w:rPr>
                <w:rFonts w:ascii="Arial" w:eastAsia="Times New Roman" w:hAnsi="Arial" w:cs="Arial"/>
                <w:b/>
                <w:bCs/>
                <w:color w:val="000000"/>
                <w:kern w:val="0"/>
                <w:sz w:val="18"/>
                <w:szCs w:val="18"/>
                <w:lang w:eastAsia="es-PE"/>
              </w:rPr>
            </w:pPr>
            <w:r w:rsidRPr="00FC4B05">
              <w:rPr>
                <w:rFonts w:ascii="Arial" w:eastAsia="Times New Roman" w:hAnsi="Arial" w:cs="Arial"/>
                <w:b/>
                <w:bCs/>
                <w:color w:val="000000"/>
                <w:kern w:val="0"/>
                <w:sz w:val="18"/>
                <w:szCs w:val="18"/>
                <w:lang w:eastAsia="es-PE"/>
              </w:rPr>
              <w:t> </w:t>
            </w:r>
          </w:p>
        </w:tc>
      </w:tr>
      <w:tr w:rsidR="00FC4B05" w:rsidRPr="00644411" w:rsidTr="00FC4B0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FC4B05" w:rsidP="00FC4B05">
            <w:pPr>
              <w:suppressAutoHyphens w:val="0"/>
              <w:spacing w:after="0" w:line="240" w:lineRule="auto"/>
              <w:rPr>
                <w:rFonts w:eastAsia="Times New Roman" w:cs="Times New Roman"/>
                <w:color w:val="000000"/>
                <w:kern w:val="0"/>
                <w:lang w:eastAsia="es-PE"/>
              </w:rPr>
            </w:pPr>
            <w:r w:rsidRPr="00FC4B05">
              <w:rPr>
                <w:rFonts w:eastAsia="Times New Roman" w:cs="Times New Roman"/>
                <w:color w:val="000000"/>
                <w:kern w:val="0"/>
                <w:lang w:eastAsia="es-PE"/>
              </w:rPr>
              <w:t xml:space="preserve">PASADIA ISLA DEL ENCANTO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FC4B05" w:rsidP="00FC4B05">
            <w:pPr>
              <w:suppressAutoHyphens w:val="0"/>
              <w:spacing w:after="0" w:line="240" w:lineRule="auto"/>
              <w:jc w:val="center"/>
              <w:rPr>
                <w:rFonts w:ascii="Arial" w:eastAsia="Times New Roman" w:hAnsi="Arial" w:cs="Arial"/>
                <w:b/>
                <w:bCs/>
                <w:color w:val="000000"/>
                <w:kern w:val="0"/>
                <w:sz w:val="18"/>
                <w:szCs w:val="18"/>
                <w:lang w:eastAsia="es-PE"/>
              </w:rPr>
            </w:pPr>
            <w:r w:rsidRPr="00FC4B05">
              <w:rPr>
                <w:rFonts w:ascii="Arial" w:eastAsia="Times New Roman" w:hAnsi="Arial" w:cs="Arial"/>
                <w:b/>
                <w:bCs/>
                <w:color w:val="000000"/>
                <w:kern w:val="0"/>
                <w:sz w:val="18"/>
                <w:szCs w:val="18"/>
                <w:lang w:eastAsia="es-PE"/>
              </w:rPr>
              <w:t>72</w:t>
            </w:r>
          </w:p>
        </w:tc>
      </w:tr>
      <w:tr w:rsidR="00FC4B05" w:rsidRPr="00644411" w:rsidTr="00FC4B0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FC4B05" w:rsidP="00006EA2">
            <w:pPr>
              <w:suppressAutoHyphens w:val="0"/>
              <w:spacing w:after="0" w:line="240" w:lineRule="auto"/>
              <w:rPr>
                <w:rFonts w:eastAsia="Times New Roman" w:cs="Times New Roman"/>
                <w:color w:val="000000"/>
                <w:kern w:val="0"/>
                <w:lang w:eastAsia="es-PE"/>
              </w:rPr>
            </w:pPr>
            <w:r w:rsidRPr="00FC4B05">
              <w:rPr>
                <w:rFonts w:eastAsia="Times New Roman" w:cs="Times New Roman"/>
                <w:color w:val="000000"/>
                <w:kern w:val="0"/>
                <w:lang w:eastAsia="es-PE"/>
              </w:rPr>
              <w:t xml:space="preserve">PASADIA AURA HOTEL - BARU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006EA2" w:rsidP="00FC4B05">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87</w:t>
            </w:r>
          </w:p>
        </w:tc>
      </w:tr>
    </w:tbl>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rPr>
      </w:pPr>
    </w:p>
    <w:p w:rsidR="00FC4B05" w:rsidRDefault="00FC4B05" w:rsidP="00280BB3">
      <w:pPr>
        <w:suppressAutoHyphens w:val="0"/>
        <w:spacing w:after="0" w:line="264" w:lineRule="auto"/>
        <w:jc w:val="both"/>
        <w:rPr>
          <w:rFonts w:ascii="Arial" w:hAnsi="Arial" w:cs="Arial"/>
          <w:b/>
          <w:bCs/>
          <w:sz w:val="20"/>
          <w:szCs w:val="20"/>
        </w:rPr>
      </w:pPr>
    </w:p>
    <w:p w:rsidR="00FC4B05" w:rsidRDefault="00FC4B05" w:rsidP="00280BB3">
      <w:pPr>
        <w:suppressAutoHyphens w:val="0"/>
        <w:spacing w:after="0" w:line="264" w:lineRule="auto"/>
        <w:jc w:val="both"/>
        <w:rPr>
          <w:rFonts w:ascii="Arial" w:hAnsi="Arial" w:cs="Arial"/>
          <w:b/>
          <w:bCs/>
          <w:sz w:val="20"/>
          <w:szCs w:val="20"/>
        </w:rPr>
      </w:pPr>
    </w:p>
    <w:p w:rsidR="00FC4B05" w:rsidRDefault="00FC4B05" w:rsidP="00280BB3">
      <w:pPr>
        <w:suppressAutoHyphens w:val="0"/>
        <w:spacing w:after="0" w:line="264" w:lineRule="auto"/>
        <w:jc w:val="both"/>
        <w:rPr>
          <w:rFonts w:ascii="Arial" w:hAnsi="Arial" w:cs="Arial"/>
          <w:b/>
          <w:bCs/>
          <w:sz w:val="20"/>
          <w:szCs w:val="20"/>
        </w:rPr>
      </w:pPr>
    </w:p>
    <w:p w:rsidR="00FC4B05" w:rsidRDefault="00FC4B05" w:rsidP="00280BB3">
      <w:pPr>
        <w:suppressAutoHyphens w:val="0"/>
        <w:spacing w:after="0" w:line="264" w:lineRule="auto"/>
        <w:jc w:val="both"/>
        <w:rPr>
          <w:rFonts w:ascii="Arial" w:hAnsi="Arial" w:cs="Arial"/>
          <w:b/>
          <w:bCs/>
          <w:sz w:val="20"/>
          <w:szCs w:val="20"/>
        </w:rPr>
      </w:pPr>
    </w:p>
    <w:p w:rsidR="00FC4B05" w:rsidRPr="00471828" w:rsidRDefault="00FC4B05" w:rsidP="00772C25">
      <w:pPr>
        <w:suppressAutoHyphens w:val="0"/>
        <w:spacing w:after="0" w:line="264" w:lineRule="auto"/>
        <w:jc w:val="both"/>
        <w:rPr>
          <w:rFonts w:asciiTheme="minorHAnsi" w:eastAsia="Times New Roman" w:hAnsiTheme="minorHAnsi" w:cstheme="minorHAnsi"/>
          <w:b/>
          <w:color w:val="0070C0"/>
          <w:sz w:val="24"/>
          <w:szCs w:val="24"/>
          <w:lang w:eastAsia="es-CO"/>
        </w:rPr>
      </w:pPr>
      <w:r w:rsidRPr="00471828">
        <w:rPr>
          <w:rFonts w:asciiTheme="minorHAnsi" w:eastAsia="Times New Roman" w:hAnsiTheme="minorHAnsi" w:cstheme="minorHAnsi"/>
          <w:b/>
          <w:color w:val="0070C0"/>
          <w:sz w:val="24"/>
          <w:szCs w:val="24"/>
          <w:lang w:eastAsia="es-CO"/>
        </w:rPr>
        <w:t>TRASLADO HOTEL - MUELLE MARINA SANTA CRUZ REDONDO</w:t>
      </w:r>
    </w:p>
    <w:p w:rsidR="00FC4B05" w:rsidRPr="00772C25" w:rsidRDefault="00FC4B05" w:rsidP="00772C25">
      <w:pPr>
        <w:suppressAutoHyphens w:val="0"/>
        <w:spacing w:after="0" w:line="264" w:lineRule="auto"/>
        <w:jc w:val="both"/>
        <w:rPr>
          <w:rFonts w:asciiTheme="minorHAnsi" w:hAnsiTheme="minorHAnsi" w:cstheme="minorHAnsi"/>
          <w:b/>
          <w:bCs/>
          <w:color w:val="002060"/>
          <w:sz w:val="24"/>
          <w:szCs w:val="24"/>
        </w:rPr>
      </w:pPr>
      <w:r w:rsidRPr="00772C25">
        <w:rPr>
          <w:rFonts w:asciiTheme="minorHAnsi" w:eastAsia="Times New Roman" w:hAnsiTheme="minorHAnsi" w:cstheme="minorHAnsi"/>
          <w:color w:val="002060"/>
          <w:sz w:val="24"/>
          <w:szCs w:val="24"/>
          <w:lang w:eastAsia="es-CO"/>
        </w:rPr>
        <w:t>20 Minutos. Recogen pasajeros en el hotel para traslado al Muelle Marina Santa Cruz y retorno.</w:t>
      </w:r>
      <w:r w:rsidR="00772C25">
        <w:rPr>
          <w:rFonts w:asciiTheme="minorHAnsi" w:eastAsia="Times New Roman" w:hAnsiTheme="minorHAnsi" w:cstheme="minorHAnsi"/>
          <w:color w:val="002060"/>
          <w:sz w:val="24"/>
          <w:szCs w:val="24"/>
          <w:lang w:eastAsia="es-CO"/>
        </w:rPr>
        <w:t xml:space="preserve"> </w:t>
      </w:r>
      <w:r w:rsidRPr="00772C25">
        <w:rPr>
          <w:rFonts w:asciiTheme="minorHAnsi" w:eastAsia="Times New Roman" w:hAnsiTheme="minorHAnsi" w:cstheme="minorHAnsi"/>
          <w:color w:val="002060"/>
          <w:sz w:val="24"/>
          <w:szCs w:val="24"/>
          <w:lang w:eastAsia="es-CO"/>
        </w:rPr>
        <w:t xml:space="preserve">Nota: aplica para pasajeros alojados en la zona Manzanillo: Occidental Gran Playa Manzanillo, Conrad </w:t>
      </w:r>
      <w:r w:rsidR="00772C25" w:rsidRPr="00772C25">
        <w:rPr>
          <w:rFonts w:asciiTheme="minorHAnsi" w:eastAsia="Times New Roman" w:hAnsiTheme="minorHAnsi" w:cstheme="minorHAnsi"/>
          <w:color w:val="002060"/>
          <w:sz w:val="24"/>
          <w:szCs w:val="24"/>
          <w:lang w:eastAsia="es-CO"/>
        </w:rPr>
        <w:t>Cartagena, zona</w:t>
      </w:r>
      <w:r w:rsidRPr="00772C25">
        <w:rPr>
          <w:rFonts w:asciiTheme="minorHAnsi" w:eastAsia="Times New Roman" w:hAnsiTheme="minorHAnsi" w:cstheme="minorHAnsi"/>
          <w:color w:val="002060"/>
          <w:sz w:val="24"/>
          <w:szCs w:val="24"/>
          <w:lang w:eastAsia="es-CO"/>
        </w:rPr>
        <w:t xml:space="preserve"> Mamonal: Viaggio Puerto de Cartagena y Barú: Decameron Barú. OPERA LOS DIAS: DOM, LUN, MAR, MIE, JUE, VIE, SAB. OPERA FESTIVOS</w:t>
      </w:r>
    </w:p>
    <w:p w:rsidR="006C36A6" w:rsidRPr="00772C25" w:rsidRDefault="006C36A6" w:rsidP="00772C25">
      <w:pPr>
        <w:suppressAutoHyphens w:val="0"/>
        <w:spacing w:after="0" w:line="264" w:lineRule="auto"/>
        <w:jc w:val="both"/>
        <w:rPr>
          <w:rFonts w:asciiTheme="minorHAnsi" w:hAnsiTheme="minorHAnsi" w:cstheme="minorHAnsi"/>
          <w:b/>
          <w:bCs/>
          <w:color w:val="002060"/>
          <w:sz w:val="24"/>
          <w:szCs w:val="24"/>
          <w:lang w:val="es-ES_tradnl"/>
        </w:rPr>
      </w:pPr>
    </w:p>
    <w:p w:rsidR="006C36A6" w:rsidRPr="00471828" w:rsidRDefault="00FC4B05" w:rsidP="00772C25">
      <w:pPr>
        <w:suppressAutoHyphens w:val="0"/>
        <w:spacing w:after="0" w:line="264" w:lineRule="auto"/>
        <w:jc w:val="both"/>
        <w:rPr>
          <w:rFonts w:asciiTheme="minorHAnsi" w:eastAsia="Times New Roman" w:hAnsiTheme="minorHAnsi" w:cstheme="minorHAnsi"/>
          <w:b/>
          <w:color w:val="0070C0"/>
          <w:kern w:val="0"/>
          <w:sz w:val="24"/>
          <w:szCs w:val="24"/>
          <w:lang w:eastAsia="es-PE"/>
        </w:rPr>
      </w:pPr>
      <w:r w:rsidRPr="00471828">
        <w:rPr>
          <w:rFonts w:asciiTheme="minorHAnsi" w:eastAsia="Times New Roman" w:hAnsiTheme="minorHAnsi" w:cstheme="minorHAnsi"/>
          <w:b/>
          <w:color w:val="0070C0"/>
          <w:kern w:val="0"/>
          <w:sz w:val="24"/>
          <w:szCs w:val="24"/>
          <w:lang w:eastAsia="es-PE"/>
        </w:rPr>
        <w:t>TRASLADO HOTEL / APTO - TERMINAL DE CRUCEROS – REDONDO</w:t>
      </w:r>
    </w:p>
    <w:p w:rsidR="00FC4B05" w:rsidRPr="00772C25" w:rsidRDefault="00FC4B05" w:rsidP="00772C25">
      <w:pPr>
        <w:suppressAutoHyphens w:val="0"/>
        <w:spacing w:after="0" w:line="264" w:lineRule="auto"/>
        <w:jc w:val="both"/>
        <w:rPr>
          <w:rFonts w:asciiTheme="minorHAnsi" w:hAnsiTheme="minorHAnsi" w:cstheme="minorHAnsi"/>
          <w:b/>
          <w:bCs/>
          <w:color w:val="002060"/>
          <w:sz w:val="24"/>
          <w:szCs w:val="24"/>
          <w:lang w:val="es-ES_tradnl"/>
        </w:rPr>
      </w:pPr>
      <w:r w:rsidRPr="00772C25">
        <w:rPr>
          <w:rFonts w:asciiTheme="minorHAnsi" w:eastAsia="Times New Roman" w:hAnsiTheme="minorHAnsi" w:cstheme="minorHAnsi"/>
          <w:color w:val="002060"/>
          <w:sz w:val="24"/>
          <w:szCs w:val="24"/>
          <w:lang w:eastAsia="es-CO"/>
        </w:rPr>
        <w:t>1 hora. Recepción en el aeropuerto y traslado a la terminal de cruceros de Cartagena. No incluye propina a maleteros. En caso de retraso en el vuelo de llegada se espera hasta por espacio de una hora, tiempo de espera adicional genera recargo. 50% de recargo para vuelos nocturnos, llegando en vuelos entre las 21:00 y las 06:00. Cada pasajero tiene derecho a una (1) pieza de equipaje y una (1) pieza de mano, en caso de ser necesaria la contratación de un transporte adicional para transportar el equipaje extra; el costo de este correrá por cuenta del pasajero. 1 hora. Recepción en la terminal de cruceros de Cartagena y traslado al aeropuerto.</w:t>
      </w:r>
      <w:r w:rsidRPr="00B60267">
        <w:rPr>
          <w:rFonts w:asciiTheme="minorHAnsi" w:eastAsia="Times New Roman" w:hAnsiTheme="minorHAnsi" w:cstheme="minorHAnsi"/>
          <w:color w:val="002060"/>
          <w:sz w:val="24"/>
          <w:szCs w:val="24"/>
          <w:lang w:eastAsia="es-CO"/>
        </w:rPr>
        <w:t xml:space="preserve"> </w:t>
      </w:r>
      <w:r w:rsidRPr="00B60267">
        <w:rPr>
          <w:rFonts w:asciiTheme="minorHAnsi" w:eastAsia="Times New Roman" w:hAnsiTheme="minorHAnsi" w:cstheme="minorHAnsi"/>
          <w:bCs/>
          <w:color w:val="002060"/>
          <w:sz w:val="24"/>
          <w:szCs w:val="24"/>
          <w:lang w:eastAsia="es-CO"/>
        </w:rPr>
        <w:t>OPERA LOS DIAS:</w:t>
      </w:r>
      <w:r w:rsidRPr="00B60267">
        <w:rPr>
          <w:rFonts w:asciiTheme="minorHAnsi" w:eastAsia="Times New Roman" w:hAnsiTheme="minorHAnsi" w:cstheme="minorHAnsi"/>
          <w:color w:val="002060"/>
          <w:sz w:val="24"/>
          <w:szCs w:val="24"/>
          <w:lang w:eastAsia="es-CO"/>
        </w:rPr>
        <w:t xml:space="preserve"> </w:t>
      </w:r>
      <w:r w:rsidR="00B60267" w:rsidRPr="00B60267">
        <w:rPr>
          <w:rFonts w:asciiTheme="minorHAnsi" w:eastAsia="Times New Roman" w:hAnsiTheme="minorHAnsi" w:cstheme="minorHAnsi"/>
          <w:bCs/>
          <w:color w:val="002060"/>
          <w:sz w:val="24"/>
          <w:szCs w:val="24"/>
          <w:lang w:eastAsia="es-CO"/>
        </w:rPr>
        <w:t>DOM, LUN, MAR, MIE, JUE, VIE, SAB.</w:t>
      </w:r>
      <w:r w:rsidRPr="00B60267">
        <w:rPr>
          <w:rFonts w:asciiTheme="minorHAnsi" w:eastAsia="Times New Roman" w:hAnsiTheme="minorHAnsi" w:cstheme="minorHAnsi"/>
          <w:bCs/>
          <w:color w:val="002060"/>
          <w:sz w:val="24"/>
          <w:szCs w:val="24"/>
          <w:lang w:eastAsia="es-CO"/>
        </w:rPr>
        <w:t xml:space="preserve"> OPERA FESTIVOS</w:t>
      </w:r>
    </w:p>
    <w:p w:rsidR="006C36A6" w:rsidRPr="00772C25" w:rsidRDefault="006C36A6" w:rsidP="00772C25">
      <w:pPr>
        <w:suppressAutoHyphens w:val="0"/>
        <w:spacing w:after="0" w:line="264" w:lineRule="auto"/>
        <w:jc w:val="both"/>
        <w:rPr>
          <w:rFonts w:asciiTheme="minorHAnsi" w:hAnsiTheme="minorHAnsi" w:cstheme="minorHAnsi"/>
          <w:b/>
          <w:bCs/>
          <w:color w:val="002060"/>
          <w:sz w:val="24"/>
          <w:szCs w:val="24"/>
          <w:lang w:val="es-ES_tradnl"/>
        </w:rPr>
      </w:pPr>
    </w:p>
    <w:p w:rsidR="006C36A6" w:rsidRPr="00471828" w:rsidRDefault="00FC4B05" w:rsidP="00772C25">
      <w:pPr>
        <w:suppressAutoHyphens w:val="0"/>
        <w:spacing w:after="0" w:line="264" w:lineRule="auto"/>
        <w:jc w:val="both"/>
        <w:rPr>
          <w:rFonts w:asciiTheme="minorHAnsi" w:eastAsia="Times New Roman" w:hAnsiTheme="minorHAnsi" w:cstheme="minorHAnsi"/>
          <w:b/>
          <w:color w:val="0070C0"/>
          <w:kern w:val="0"/>
          <w:sz w:val="24"/>
          <w:szCs w:val="24"/>
          <w:lang w:eastAsia="es-PE"/>
        </w:rPr>
      </w:pPr>
      <w:r w:rsidRPr="00471828">
        <w:rPr>
          <w:rFonts w:asciiTheme="minorHAnsi" w:eastAsia="Times New Roman" w:hAnsiTheme="minorHAnsi" w:cstheme="minorHAnsi"/>
          <w:b/>
          <w:color w:val="0070C0"/>
          <w:kern w:val="0"/>
          <w:sz w:val="24"/>
          <w:szCs w:val="24"/>
          <w:lang w:eastAsia="es-PE"/>
        </w:rPr>
        <w:t>TRASLADO HOTEL EN CARTAGENA - HOTEL EN BARRANQUILLA</w:t>
      </w:r>
    </w:p>
    <w:p w:rsidR="00FC4B05" w:rsidRPr="00772C25" w:rsidRDefault="00FC4B05" w:rsidP="00772C25">
      <w:pPr>
        <w:suppressAutoHyphens w:val="0"/>
        <w:spacing w:after="0" w:line="264" w:lineRule="auto"/>
        <w:jc w:val="both"/>
        <w:rPr>
          <w:rFonts w:asciiTheme="minorHAnsi" w:eastAsia="Times New Roman" w:hAnsiTheme="minorHAnsi" w:cstheme="minorHAnsi"/>
          <w:b/>
          <w:bCs/>
          <w:color w:val="002060"/>
          <w:sz w:val="24"/>
          <w:szCs w:val="24"/>
          <w:lang w:eastAsia="es-CO"/>
        </w:rPr>
      </w:pPr>
      <w:r w:rsidRPr="00772C25">
        <w:rPr>
          <w:rFonts w:asciiTheme="minorHAnsi" w:eastAsia="Times New Roman" w:hAnsiTheme="minorHAnsi" w:cstheme="minorHAnsi"/>
          <w:color w:val="002060"/>
          <w:sz w:val="24"/>
          <w:szCs w:val="24"/>
          <w:lang w:eastAsia="es-CO"/>
        </w:rPr>
        <w:t>2 horas. Se recogen pasajeros en hotel de la ciudad de Cartagena y traslado a hotel en la ciudad de Barranquilla en vehículo privado. Incluye asistencia en español durante el recorrido a partir de 7 pasajeros, si desea en escala de 1 a 6 pasajeros tiene un costo de USD 62 en español. No incluye propina a maleteros. Aplica recargo del 50% para servicios nocturnos, entre las 18:01 y las 05:59. No opera enero 1, noviembre 11, diciembre 8 y diciembre 25. Nota: aplica recargo para pasajeros alojados en la zona Manzanillo: Occidental Gran Playa Manzanillo, Conrad Cartagena.  Zona Mamonal: Viaggio Puerto de Cartagena y Barú: Decameron Barú. Cada pasajero tiene derecho a una (1) pieza de equipaje y una (1) pieza de mano, en caso de ser necesaria la contratación de un transporte adicional para transportar el equipaje extra; el costo de este correrá por cuenta del pasajero.</w:t>
      </w:r>
      <w:r w:rsidR="00FC4418" w:rsidRPr="00772C25">
        <w:rPr>
          <w:rFonts w:asciiTheme="minorHAnsi" w:eastAsia="Times New Roman" w:hAnsiTheme="minorHAnsi" w:cstheme="minorHAnsi"/>
          <w:color w:val="002060"/>
          <w:sz w:val="24"/>
          <w:szCs w:val="24"/>
          <w:lang w:eastAsia="es-CO"/>
        </w:rPr>
        <w:t xml:space="preserve"> </w:t>
      </w:r>
      <w:r w:rsidR="00FC4418" w:rsidRPr="00B60267">
        <w:rPr>
          <w:rFonts w:asciiTheme="minorHAnsi" w:eastAsia="Times New Roman" w:hAnsiTheme="minorHAnsi" w:cstheme="minorHAnsi"/>
          <w:bCs/>
          <w:color w:val="002060"/>
          <w:sz w:val="24"/>
          <w:szCs w:val="24"/>
          <w:lang w:eastAsia="es-CO"/>
        </w:rPr>
        <w:t>OPERA LOS DIAS:</w:t>
      </w:r>
      <w:r w:rsidR="00FC4418" w:rsidRPr="00B60267">
        <w:rPr>
          <w:rFonts w:asciiTheme="minorHAnsi" w:eastAsia="Times New Roman" w:hAnsiTheme="minorHAnsi" w:cstheme="minorHAnsi"/>
          <w:color w:val="002060"/>
          <w:sz w:val="24"/>
          <w:szCs w:val="24"/>
          <w:lang w:eastAsia="es-CO"/>
        </w:rPr>
        <w:t xml:space="preserve"> </w:t>
      </w:r>
      <w:r w:rsidR="00B60267" w:rsidRPr="00B60267">
        <w:rPr>
          <w:rFonts w:asciiTheme="minorHAnsi" w:eastAsia="Times New Roman" w:hAnsiTheme="minorHAnsi" w:cstheme="minorHAnsi"/>
          <w:bCs/>
          <w:color w:val="002060"/>
          <w:sz w:val="24"/>
          <w:szCs w:val="24"/>
          <w:lang w:eastAsia="es-CO"/>
        </w:rPr>
        <w:t>DOM, LUN, MAR, MIE, JUE, VIE, SAB.</w:t>
      </w:r>
      <w:r w:rsidR="00FC4418" w:rsidRPr="00B60267">
        <w:rPr>
          <w:rFonts w:asciiTheme="minorHAnsi" w:eastAsia="Times New Roman" w:hAnsiTheme="minorHAnsi" w:cstheme="minorHAnsi"/>
          <w:bCs/>
          <w:color w:val="002060"/>
          <w:sz w:val="24"/>
          <w:szCs w:val="24"/>
          <w:lang w:eastAsia="es-CO"/>
        </w:rPr>
        <w:t xml:space="preserve"> OPERA FESTIVOS</w:t>
      </w:r>
    </w:p>
    <w:p w:rsidR="00FC4418" w:rsidRPr="00772C25" w:rsidRDefault="00FC4418" w:rsidP="00772C25">
      <w:pPr>
        <w:suppressAutoHyphens w:val="0"/>
        <w:spacing w:after="0" w:line="264" w:lineRule="auto"/>
        <w:jc w:val="both"/>
        <w:rPr>
          <w:rFonts w:asciiTheme="minorHAnsi" w:eastAsia="Times New Roman" w:hAnsiTheme="minorHAnsi" w:cstheme="minorHAnsi"/>
          <w:b/>
          <w:bCs/>
          <w:color w:val="002060"/>
          <w:sz w:val="24"/>
          <w:szCs w:val="24"/>
          <w:lang w:eastAsia="es-CO"/>
        </w:rPr>
      </w:pPr>
    </w:p>
    <w:p w:rsidR="00FC4418" w:rsidRPr="00471828" w:rsidRDefault="00FC4418" w:rsidP="00772C25">
      <w:pPr>
        <w:suppressAutoHyphens w:val="0"/>
        <w:spacing w:after="0" w:line="264" w:lineRule="auto"/>
        <w:jc w:val="both"/>
        <w:rPr>
          <w:rFonts w:asciiTheme="minorHAnsi" w:eastAsia="Times New Roman" w:hAnsiTheme="minorHAnsi" w:cstheme="minorHAnsi"/>
          <w:b/>
          <w:bCs/>
          <w:color w:val="0070C0"/>
          <w:sz w:val="24"/>
          <w:szCs w:val="24"/>
          <w:lang w:eastAsia="es-CO"/>
        </w:rPr>
      </w:pPr>
      <w:r w:rsidRPr="00471828">
        <w:rPr>
          <w:rFonts w:asciiTheme="minorHAnsi" w:eastAsia="Times New Roman" w:hAnsiTheme="minorHAnsi" w:cstheme="minorHAnsi"/>
          <w:b/>
          <w:color w:val="0070C0"/>
          <w:kern w:val="0"/>
          <w:sz w:val="24"/>
          <w:szCs w:val="24"/>
          <w:lang w:eastAsia="es-PE"/>
        </w:rPr>
        <w:t>TRASLADO HOTEL EN CARTAGENA - HOTEL EN SANTA MARTA</w:t>
      </w:r>
    </w:p>
    <w:p w:rsidR="00B60267" w:rsidRDefault="00FC4418" w:rsidP="00772C25">
      <w:pPr>
        <w:spacing w:after="0" w:line="240" w:lineRule="auto"/>
        <w:jc w:val="both"/>
        <w:rPr>
          <w:rFonts w:asciiTheme="minorHAnsi" w:eastAsia="Times New Roman" w:hAnsiTheme="minorHAnsi" w:cstheme="minorHAnsi"/>
          <w:color w:val="002060"/>
          <w:sz w:val="24"/>
          <w:szCs w:val="24"/>
          <w:lang w:eastAsia="es-CO"/>
        </w:rPr>
      </w:pPr>
      <w:r w:rsidRPr="00772C25">
        <w:rPr>
          <w:rFonts w:asciiTheme="minorHAnsi" w:eastAsia="Times New Roman" w:hAnsiTheme="minorHAnsi" w:cstheme="minorHAnsi"/>
          <w:color w:val="002060"/>
          <w:sz w:val="24"/>
          <w:szCs w:val="24"/>
          <w:lang w:eastAsia="es-CO"/>
        </w:rPr>
        <w:t>4 horas. Se recogen pasajeros en hotel de la ciudad de Cartagena y traslado a hotel en la ciudad de Santa Marta en vehículo privado. Incluye asistencia en español durante el re</w:t>
      </w:r>
      <w:r w:rsidR="00B60267">
        <w:rPr>
          <w:rFonts w:asciiTheme="minorHAnsi" w:eastAsia="Times New Roman" w:hAnsiTheme="minorHAnsi" w:cstheme="minorHAnsi"/>
          <w:color w:val="002060"/>
          <w:sz w:val="24"/>
          <w:szCs w:val="24"/>
          <w:lang w:eastAsia="es-CO"/>
        </w:rPr>
        <w:t>corrido a partir de 7 pasajeros</w:t>
      </w:r>
      <w:r w:rsidRPr="00772C25">
        <w:rPr>
          <w:rFonts w:asciiTheme="minorHAnsi" w:eastAsia="Times New Roman" w:hAnsiTheme="minorHAnsi" w:cstheme="minorHAnsi"/>
          <w:color w:val="002060"/>
          <w:sz w:val="24"/>
          <w:szCs w:val="24"/>
          <w:lang w:eastAsia="es-CO"/>
        </w:rPr>
        <w:t xml:space="preserve">. Aplica recargo del 50% para servicios nocturnos, entre las 18:01 y las 05:59. Opera entre las 06:00 y las 20:00. No opera enero 1, diciembre 8, diciembre 25 y diciembre 31. Nota: Aplica recargo para pasajeros alojados en la zona Manzanillo: Occidental Gran Playa Manzanillo, Conrad Cartagena, zona Mamonal: Viaggio Puerto de Cartagena y Decameron Barú. (Aplica recargo para hoteles en Taganga o Tayrona </w:t>
      </w:r>
    </w:p>
    <w:p w:rsidR="00B60267" w:rsidRDefault="00B60267" w:rsidP="00772C25">
      <w:pPr>
        <w:spacing w:after="0" w:line="240" w:lineRule="auto"/>
        <w:jc w:val="both"/>
        <w:rPr>
          <w:rFonts w:asciiTheme="minorHAnsi" w:eastAsia="Times New Roman" w:hAnsiTheme="minorHAnsi" w:cstheme="minorHAnsi"/>
          <w:color w:val="002060"/>
          <w:sz w:val="24"/>
          <w:szCs w:val="24"/>
          <w:lang w:eastAsia="es-CO"/>
        </w:rPr>
      </w:pPr>
    </w:p>
    <w:p w:rsidR="00B60267" w:rsidRDefault="00B60267" w:rsidP="00772C25">
      <w:pPr>
        <w:spacing w:after="0" w:line="240" w:lineRule="auto"/>
        <w:jc w:val="both"/>
        <w:rPr>
          <w:rFonts w:asciiTheme="minorHAnsi" w:eastAsia="Times New Roman" w:hAnsiTheme="minorHAnsi" w:cstheme="minorHAnsi"/>
          <w:color w:val="002060"/>
          <w:sz w:val="24"/>
          <w:szCs w:val="24"/>
          <w:lang w:eastAsia="es-CO"/>
        </w:rPr>
      </w:pPr>
    </w:p>
    <w:p w:rsidR="00FC4418" w:rsidRPr="00772C25" w:rsidRDefault="00FC4418" w:rsidP="00772C25">
      <w:pPr>
        <w:spacing w:after="0" w:line="240" w:lineRule="auto"/>
        <w:jc w:val="both"/>
        <w:rPr>
          <w:rFonts w:asciiTheme="minorHAnsi" w:hAnsiTheme="minorHAnsi" w:cstheme="minorHAnsi"/>
          <w:b/>
          <w:bCs/>
          <w:color w:val="002060"/>
          <w:sz w:val="24"/>
          <w:szCs w:val="24"/>
          <w:lang w:val="es-ES_tradnl"/>
        </w:rPr>
      </w:pPr>
      <w:r w:rsidRPr="00772C25">
        <w:rPr>
          <w:rFonts w:asciiTheme="minorHAnsi" w:eastAsia="Times New Roman" w:hAnsiTheme="minorHAnsi" w:cstheme="minorHAnsi"/>
          <w:color w:val="002060"/>
          <w:sz w:val="24"/>
          <w:szCs w:val="24"/>
          <w:lang w:eastAsia="es-CO"/>
        </w:rPr>
        <w:t xml:space="preserve">en la ciudad de Santa Marta). Cada pasajero tiene derecho a una (1) pieza de equipaje y una (1) pieza de mano, en caso de ser necesaria la contratación de un transporte adicional para transportar el equipaje extra; el costo de este correrá por cuenta del pasajero. </w:t>
      </w:r>
      <w:r w:rsidRPr="00B60267">
        <w:rPr>
          <w:rFonts w:asciiTheme="minorHAnsi" w:eastAsia="Times New Roman" w:hAnsiTheme="minorHAnsi" w:cstheme="minorHAnsi"/>
          <w:bCs/>
          <w:color w:val="002060"/>
          <w:sz w:val="24"/>
          <w:szCs w:val="24"/>
          <w:lang w:eastAsia="es-CO"/>
        </w:rPr>
        <w:t>OPERA LOS DIAS:</w:t>
      </w:r>
      <w:r w:rsidRPr="00B60267">
        <w:rPr>
          <w:rFonts w:asciiTheme="minorHAnsi" w:eastAsia="Times New Roman" w:hAnsiTheme="minorHAnsi" w:cstheme="minorHAnsi"/>
          <w:color w:val="002060"/>
          <w:sz w:val="24"/>
          <w:szCs w:val="24"/>
          <w:lang w:eastAsia="es-CO"/>
        </w:rPr>
        <w:t xml:space="preserve"> </w:t>
      </w:r>
      <w:r w:rsidR="00B60267" w:rsidRPr="00B60267">
        <w:rPr>
          <w:rFonts w:asciiTheme="minorHAnsi" w:eastAsia="Times New Roman" w:hAnsiTheme="minorHAnsi" w:cstheme="minorHAnsi"/>
          <w:bCs/>
          <w:color w:val="002060"/>
          <w:sz w:val="24"/>
          <w:szCs w:val="24"/>
          <w:lang w:eastAsia="es-CO"/>
        </w:rPr>
        <w:t>DOM, LUN, MAR, MIE, JUE, VIE, SAB.</w:t>
      </w:r>
      <w:r w:rsidRPr="00B60267">
        <w:rPr>
          <w:rFonts w:asciiTheme="minorHAnsi" w:eastAsia="Times New Roman" w:hAnsiTheme="minorHAnsi" w:cstheme="minorHAnsi"/>
          <w:bCs/>
          <w:color w:val="002060"/>
          <w:sz w:val="24"/>
          <w:szCs w:val="24"/>
          <w:lang w:eastAsia="es-CO"/>
        </w:rPr>
        <w:t xml:space="preserve"> OPERA FESTIVOS</w:t>
      </w:r>
    </w:p>
    <w:p w:rsidR="00FC4B05" w:rsidRPr="00772C25" w:rsidRDefault="00FC4B05" w:rsidP="00772C25">
      <w:pPr>
        <w:suppressAutoHyphens w:val="0"/>
        <w:spacing w:after="0" w:line="264" w:lineRule="auto"/>
        <w:jc w:val="both"/>
        <w:rPr>
          <w:rFonts w:asciiTheme="minorHAnsi" w:hAnsiTheme="minorHAnsi" w:cstheme="minorHAnsi"/>
          <w:b/>
          <w:bCs/>
          <w:color w:val="002060"/>
          <w:sz w:val="24"/>
          <w:szCs w:val="24"/>
          <w:lang w:val="es-ES_tradnl"/>
        </w:rPr>
      </w:pPr>
    </w:p>
    <w:p w:rsidR="00137E20" w:rsidRPr="00471828" w:rsidRDefault="00137E20" w:rsidP="00772C25">
      <w:pPr>
        <w:suppressAutoHyphens w:val="0"/>
        <w:spacing w:after="0" w:line="264" w:lineRule="auto"/>
        <w:jc w:val="both"/>
        <w:rPr>
          <w:rFonts w:asciiTheme="minorHAnsi" w:hAnsiTheme="minorHAnsi" w:cstheme="minorHAnsi"/>
          <w:b/>
          <w:bCs/>
          <w:color w:val="0070C0"/>
          <w:sz w:val="24"/>
          <w:szCs w:val="24"/>
          <w:lang w:val="es-ES_tradnl"/>
        </w:rPr>
      </w:pPr>
      <w:r w:rsidRPr="00471828">
        <w:rPr>
          <w:rFonts w:asciiTheme="minorHAnsi" w:eastAsia="Times New Roman" w:hAnsiTheme="minorHAnsi" w:cstheme="minorHAnsi"/>
          <w:b/>
          <w:color w:val="0070C0"/>
          <w:kern w:val="0"/>
          <w:sz w:val="24"/>
          <w:szCs w:val="24"/>
          <w:lang w:eastAsia="es-PE"/>
        </w:rPr>
        <w:t>VISITA DE LA CIUDAD CON CASTILLO DE SAN FELIPE</w:t>
      </w:r>
    </w:p>
    <w:p w:rsidR="00137E20" w:rsidRPr="00772C25" w:rsidRDefault="00137E20" w:rsidP="00772C25">
      <w:pPr>
        <w:suppressAutoHyphens w:val="0"/>
        <w:spacing w:after="0" w:line="264" w:lineRule="auto"/>
        <w:jc w:val="both"/>
        <w:rPr>
          <w:rFonts w:asciiTheme="minorHAnsi" w:hAnsiTheme="minorHAnsi" w:cstheme="minorHAnsi"/>
          <w:b/>
          <w:bCs/>
          <w:color w:val="002060"/>
          <w:sz w:val="24"/>
          <w:szCs w:val="24"/>
          <w:lang w:val="es-ES_tradnl"/>
        </w:rPr>
      </w:pPr>
      <w:r w:rsidRPr="00772C25">
        <w:rPr>
          <w:rFonts w:asciiTheme="minorHAnsi" w:hAnsiTheme="minorHAnsi" w:cstheme="minorHAnsi"/>
          <w:color w:val="002060"/>
          <w:sz w:val="24"/>
          <w:szCs w:val="24"/>
        </w:rPr>
        <w:t xml:space="preserve">A la hora acordada, encuentro con uno de nuestros representantes en el hotel donde se aloja para comenzar un recorrido panorámico por Cartagena de Indias. Durante el circuito pasará por el área moderna de Bocagrande y el barrio de Manga, donde se ven casonas antiguas de inicios del siglo XX. Luego se visitará el Castillo de San Felipe de Barajas, con el que los españoles buscaban defenderse de los ataques ingleses en el siglo XVII. Continuamos con una breve caminata por el centro histórico de esta hermosa ciudad visitando la iglesia San Pedro Claver, lugar donde se encuentran los restos del Santo que lleva su mismo nombre, se finaliza el recorrido visitando el museo de la esmeralda. El recorrido terminará en su hotel. Incluye: Entradas al Castillo San Felipe y visita a la Iglesia San Pedro Claver y museo de la Esmeralda. Duración aproximada 4 Horas. Lunes a Viernes desde las 14:00 y hasta 14:30 Horas se recogerán a los pasajeros en el hotel para dar inicio a la actividad. </w:t>
      </w:r>
      <w:r w:rsidR="00B60267" w:rsidRPr="00772C25">
        <w:rPr>
          <w:rFonts w:asciiTheme="minorHAnsi" w:hAnsiTheme="minorHAnsi" w:cstheme="minorHAnsi"/>
          <w:color w:val="002060"/>
          <w:sz w:val="24"/>
          <w:szCs w:val="24"/>
        </w:rPr>
        <w:t>Sábado</w:t>
      </w:r>
      <w:r w:rsidRPr="00772C25">
        <w:rPr>
          <w:rFonts w:asciiTheme="minorHAnsi" w:hAnsiTheme="minorHAnsi" w:cstheme="minorHAnsi"/>
          <w:color w:val="002060"/>
          <w:sz w:val="24"/>
          <w:szCs w:val="24"/>
        </w:rPr>
        <w:t>,</w:t>
      </w:r>
      <w:r w:rsidR="00B60267">
        <w:rPr>
          <w:rFonts w:asciiTheme="minorHAnsi" w:hAnsiTheme="minorHAnsi" w:cstheme="minorHAnsi"/>
          <w:color w:val="002060"/>
          <w:sz w:val="24"/>
          <w:szCs w:val="24"/>
        </w:rPr>
        <w:t xml:space="preserve"> </w:t>
      </w:r>
      <w:r w:rsidRPr="00772C25">
        <w:rPr>
          <w:rFonts w:asciiTheme="minorHAnsi" w:hAnsiTheme="minorHAnsi" w:cstheme="minorHAnsi"/>
          <w:color w:val="002060"/>
          <w:sz w:val="24"/>
          <w:szCs w:val="24"/>
        </w:rPr>
        <w:t>Domingo y festivo desde las 09:00 y hasta 9:30 Horas se recogerán a los pasajeros en el hotel para dar inicio a la actividad. Este servicio no aplica si se aloja en hoteles ubicados en la zona de Manzanillo, si lo requiere diríjase al tour CTG PV2B o los pasajeros deben trasladarse por su cuenta a un hotel de la zona de Bocagrande y retornar de la misma forma</w:t>
      </w:r>
    </w:p>
    <w:p w:rsidR="00137E20" w:rsidRPr="00772C25" w:rsidRDefault="00137E20" w:rsidP="00772C25">
      <w:pPr>
        <w:suppressAutoHyphens w:val="0"/>
        <w:spacing w:after="0" w:line="264" w:lineRule="auto"/>
        <w:jc w:val="both"/>
        <w:rPr>
          <w:rFonts w:asciiTheme="minorHAnsi" w:hAnsiTheme="minorHAnsi" w:cstheme="minorHAnsi"/>
          <w:b/>
          <w:bCs/>
          <w:color w:val="002060"/>
          <w:sz w:val="24"/>
          <w:szCs w:val="24"/>
          <w:lang w:val="es-ES_tradnl"/>
        </w:rPr>
      </w:pPr>
    </w:p>
    <w:p w:rsidR="00137E20" w:rsidRPr="00471828" w:rsidRDefault="00137E20" w:rsidP="00772C25">
      <w:pPr>
        <w:suppressAutoHyphens w:val="0"/>
        <w:spacing w:after="0" w:line="240" w:lineRule="auto"/>
        <w:jc w:val="both"/>
        <w:rPr>
          <w:rFonts w:asciiTheme="minorHAnsi" w:hAnsiTheme="minorHAnsi" w:cstheme="minorHAnsi"/>
          <w:b/>
          <w:bCs/>
          <w:color w:val="0070C0"/>
          <w:sz w:val="24"/>
          <w:szCs w:val="24"/>
          <w:lang w:val="es-ES_tradnl"/>
        </w:rPr>
      </w:pPr>
      <w:r w:rsidRPr="00471828">
        <w:rPr>
          <w:rFonts w:asciiTheme="minorHAnsi" w:hAnsiTheme="minorHAnsi" w:cstheme="minorHAnsi"/>
          <w:b/>
          <w:color w:val="0070C0"/>
          <w:sz w:val="24"/>
          <w:szCs w:val="24"/>
        </w:rPr>
        <w:t>CAMINATA POR LA CIUDAD ANTIGUA</w:t>
      </w:r>
      <w:r w:rsidRPr="00471828">
        <w:rPr>
          <w:rFonts w:asciiTheme="minorHAnsi" w:hAnsiTheme="minorHAnsi" w:cstheme="minorHAnsi"/>
          <w:b/>
          <w:bCs/>
          <w:color w:val="0070C0"/>
          <w:sz w:val="24"/>
          <w:szCs w:val="24"/>
          <w:lang w:val="es-ES_tradnl"/>
        </w:rPr>
        <w:t xml:space="preserve"> </w:t>
      </w:r>
    </w:p>
    <w:p w:rsidR="00137E20" w:rsidRPr="00772C25" w:rsidRDefault="00137E20" w:rsidP="00772C25">
      <w:pPr>
        <w:suppressAutoHyphens w:val="0"/>
        <w:spacing w:after="0" w:line="240" w:lineRule="auto"/>
        <w:jc w:val="both"/>
        <w:rPr>
          <w:rFonts w:asciiTheme="minorHAnsi" w:hAnsiTheme="minorHAnsi" w:cstheme="minorHAnsi"/>
          <w:b/>
          <w:bCs/>
          <w:color w:val="002060"/>
          <w:sz w:val="24"/>
          <w:szCs w:val="24"/>
          <w:lang w:val="es-ES_tradnl"/>
        </w:rPr>
      </w:pPr>
      <w:r w:rsidRPr="00772C25">
        <w:rPr>
          <w:rFonts w:asciiTheme="minorHAnsi" w:hAnsiTheme="minorHAnsi" w:cstheme="minorHAnsi"/>
          <w:color w:val="002060"/>
          <w:sz w:val="24"/>
          <w:szCs w:val="24"/>
        </w:rPr>
        <w:t>Encuentro con uno de nuestros representantes en el hotel donde se aloja a la hora acordada para ser conducido hasta la Puerta del Reloj, donde iniciará una caminata por la zona colonial de la ciudad, dentro de las murallas. Durante el recorrido visitará la Plaza de la Aduana, donde se encuentra una casa antigua que es sede de la Alcaldía; la iglesia y el monasterio de San Pedro Claver, que llevan el nombre de un misionero que fue llamado el ‘apóstol de los negros’ por aliviar los sufrimientos de las personas que venían esclavizadas desde África. El circuito terminará en su hotel. La iglesia y el monasterio están cerrados los lunes. Duración aproximada 3 horas. Pasajeros alojados en hoteles de la zona de Manzanillo se d</w:t>
      </w:r>
      <w:r w:rsidR="00B60267">
        <w:rPr>
          <w:rFonts w:asciiTheme="minorHAnsi" w:hAnsiTheme="minorHAnsi" w:cstheme="minorHAnsi"/>
          <w:color w:val="002060"/>
          <w:sz w:val="24"/>
          <w:szCs w:val="24"/>
        </w:rPr>
        <w:t>eben trasladar por su cuenta a B</w:t>
      </w:r>
      <w:r w:rsidRPr="00772C25">
        <w:rPr>
          <w:rFonts w:asciiTheme="minorHAnsi" w:hAnsiTheme="minorHAnsi" w:cstheme="minorHAnsi"/>
          <w:color w:val="002060"/>
          <w:sz w:val="24"/>
          <w:szCs w:val="24"/>
        </w:rPr>
        <w:t>ocagrande para iniciar el tour.</w:t>
      </w:r>
      <w:r w:rsidRPr="00772C25">
        <w:rPr>
          <w:rFonts w:asciiTheme="minorHAnsi" w:hAnsiTheme="minorHAnsi" w:cstheme="minorHAnsi"/>
          <w:b/>
          <w:bCs/>
          <w:color w:val="002060"/>
          <w:sz w:val="24"/>
          <w:szCs w:val="24"/>
          <w:lang w:val="es-ES_tradnl"/>
        </w:rPr>
        <w:t xml:space="preserve"> </w:t>
      </w:r>
    </w:p>
    <w:p w:rsidR="00137E20" w:rsidRPr="00772C25" w:rsidRDefault="00137E20" w:rsidP="00772C25">
      <w:pPr>
        <w:suppressAutoHyphens w:val="0"/>
        <w:spacing w:after="0" w:line="240" w:lineRule="auto"/>
        <w:jc w:val="both"/>
        <w:rPr>
          <w:rFonts w:asciiTheme="minorHAnsi" w:hAnsiTheme="minorHAnsi" w:cstheme="minorHAnsi"/>
          <w:b/>
          <w:bCs/>
          <w:color w:val="002060"/>
          <w:sz w:val="24"/>
          <w:szCs w:val="24"/>
          <w:lang w:val="es-ES_tradnl"/>
        </w:rPr>
      </w:pPr>
    </w:p>
    <w:p w:rsidR="00B60267" w:rsidRDefault="00B60267" w:rsidP="00772C25">
      <w:pPr>
        <w:suppressAutoHyphens w:val="0"/>
        <w:spacing w:after="0" w:line="240" w:lineRule="auto"/>
        <w:jc w:val="both"/>
        <w:rPr>
          <w:rFonts w:asciiTheme="minorHAnsi" w:hAnsiTheme="minorHAnsi" w:cstheme="minorHAnsi"/>
          <w:color w:val="002060"/>
          <w:sz w:val="24"/>
          <w:szCs w:val="24"/>
        </w:rPr>
      </w:pPr>
    </w:p>
    <w:p w:rsidR="00B60267" w:rsidRDefault="00B60267" w:rsidP="00772C25">
      <w:pPr>
        <w:suppressAutoHyphens w:val="0"/>
        <w:spacing w:after="0" w:line="240" w:lineRule="auto"/>
        <w:jc w:val="both"/>
        <w:rPr>
          <w:rFonts w:asciiTheme="minorHAnsi" w:hAnsiTheme="minorHAnsi" w:cstheme="minorHAnsi"/>
          <w:color w:val="002060"/>
          <w:sz w:val="24"/>
          <w:szCs w:val="24"/>
        </w:rPr>
      </w:pPr>
    </w:p>
    <w:p w:rsidR="00B60267" w:rsidRDefault="00B60267" w:rsidP="00772C25">
      <w:pPr>
        <w:suppressAutoHyphens w:val="0"/>
        <w:spacing w:after="0" w:line="240" w:lineRule="auto"/>
        <w:jc w:val="both"/>
        <w:rPr>
          <w:rFonts w:asciiTheme="minorHAnsi" w:hAnsiTheme="minorHAnsi" w:cstheme="minorHAnsi"/>
          <w:color w:val="002060"/>
          <w:sz w:val="24"/>
          <w:szCs w:val="24"/>
        </w:rPr>
      </w:pPr>
    </w:p>
    <w:p w:rsidR="00B60267" w:rsidRDefault="00B60267" w:rsidP="00772C25">
      <w:pPr>
        <w:suppressAutoHyphens w:val="0"/>
        <w:spacing w:after="0" w:line="240" w:lineRule="auto"/>
        <w:jc w:val="both"/>
        <w:rPr>
          <w:rFonts w:asciiTheme="minorHAnsi" w:hAnsiTheme="minorHAnsi" w:cstheme="minorHAnsi"/>
          <w:color w:val="002060"/>
          <w:sz w:val="24"/>
          <w:szCs w:val="24"/>
        </w:rPr>
      </w:pPr>
    </w:p>
    <w:p w:rsidR="00B60267" w:rsidRDefault="00B60267" w:rsidP="00772C25">
      <w:pPr>
        <w:suppressAutoHyphens w:val="0"/>
        <w:spacing w:after="0" w:line="240" w:lineRule="auto"/>
        <w:jc w:val="both"/>
        <w:rPr>
          <w:rFonts w:asciiTheme="minorHAnsi" w:hAnsiTheme="minorHAnsi" w:cstheme="minorHAnsi"/>
          <w:color w:val="002060"/>
          <w:sz w:val="24"/>
          <w:szCs w:val="24"/>
        </w:rPr>
      </w:pPr>
    </w:p>
    <w:p w:rsidR="00B60267" w:rsidRDefault="00B60267" w:rsidP="00772C25">
      <w:pPr>
        <w:suppressAutoHyphens w:val="0"/>
        <w:spacing w:after="0" w:line="240" w:lineRule="auto"/>
        <w:jc w:val="both"/>
        <w:rPr>
          <w:rFonts w:asciiTheme="minorHAnsi" w:hAnsiTheme="minorHAnsi" w:cstheme="minorHAnsi"/>
          <w:color w:val="002060"/>
          <w:sz w:val="24"/>
          <w:szCs w:val="24"/>
        </w:rPr>
      </w:pPr>
    </w:p>
    <w:p w:rsidR="00B60267" w:rsidRDefault="00B60267" w:rsidP="00772C25">
      <w:pPr>
        <w:suppressAutoHyphens w:val="0"/>
        <w:spacing w:after="0" w:line="240" w:lineRule="auto"/>
        <w:jc w:val="both"/>
        <w:rPr>
          <w:rFonts w:asciiTheme="minorHAnsi" w:hAnsiTheme="minorHAnsi" w:cstheme="minorHAnsi"/>
          <w:color w:val="002060"/>
          <w:sz w:val="24"/>
          <w:szCs w:val="24"/>
        </w:rPr>
      </w:pPr>
    </w:p>
    <w:p w:rsidR="00137E20" w:rsidRPr="00471828" w:rsidRDefault="00137E20" w:rsidP="00772C25">
      <w:pPr>
        <w:suppressAutoHyphens w:val="0"/>
        <w:spacing w:after="0" w:line="240" w:lineRule="auto"/>
        <w:jc w:val="both"/>
        <w:rPr>
          <w:rFonts w:asciiTheme="minorHAnsi" w:hAnsiTheme="minorHAnsi" w:cstheme="minorHAnsi"/>
          <w:b/>
          <w:bCs/>
          <w:color w:val="0070C0"/>
          <w:sz w:val="24"/>
          <w:szCs w:val="24"/>
          <w:lang w:val="es-ES_tradnl"/>
        </w:rPr>
      </w:pPr>
      <w:r w:rsidRPr="00471828">
        <w:rPr>
          <w:rFonts w:asciiTheme="minorHAnsi" w:hAnsiTheme="minorHAnsi" w:cstheme="minorHAnsi"/>
          <w:b/>
          <w:color w:val="0070C0"/>
          <w:sz w:val="24"/>
          <w:szCs w:val="24"/>
        </w:rPr>
        <w:t>PASEO EN COCHE TIRADO POR CABALLOS Y CENA</w:t>
      </w:r>
      <w:r w:rsidRPr="00471828">
        <w:rPr>
          <w:rFonts w:asciiTheme="minorHAnsi" w:hAnsiTheme="minorHAnsi" w:cstheme="minorHAnsi"/>
          <w:b/>
          <w:bCs/>
          <w:color w:val="0070C0"/>
          <w:sz w:val="24"/>
          <w:szCs w:val="24"/>
          <w:lang w:val="es-ES_tradnl"/>
        </w:rPr>
        <w:t xml:space="preserve"> </w:t>
      </w:r>
    </w:p>
    <w:p w:rsidR="00137E20" w:rsidRPr="00772C25" w:rsidRDefault="00137E20" w:rsidP="00772C25">
      <w:pPr>
        <w:suppressAutoHyphens w:val="0"/>
        <w:spacing w:after="0" w:line="240" w:lineRule="auto"/>
        <w:jc w:val="both"/>
        <w:rPr>
          <w:rFonts w:asciiTheme="minorHAnsi" w:hAnsiTheme="minorHAnsi" w:cstheme="minorHAnsi"/>
          <w:b/>
          <w:bCs/>
          <w:color w:val="002060"/>
          <w:sz w:val="24"/>
          <w:szCs w:val="24"/>
          <w:lang w:val="es-ES_tradnl"/>
        </w:rPr>
      </w:pPr>
      <w:r w:rsidRPr="00772C25">
        <w:rPr>
          <w:rFonts w:asciiTheme="minorHAnsi" w:hAnsiTheme="minorHAnsi" w:cstheme="minorHAnsi"/>
          <w:color w:val="002060"/>
          <w:sz w:val="24"/>
          <w:szCs w:val="24"/>
        </w:rPr>
        <w:t>Al comenzar la noche, uno de nuestros representantes lo contactará en su hotel a la hora acordada para comenzar un paseo en coche tirado por caballos. En una de estas carrozas atravesará calles estrechas flanqueadas por fachadas elegantes de casas de más de 400 años, en las que sobresalen balcones llenos de flores. Este recorrido es el preámbulo de una cena al estilo cartagenero que lo espera en un restaurante donde probará las delicias que por siglos se han cocinado en los fogones tradicionales de esta ciudad. Regreso al hotel por cuenta de los pasajeros. Los pasajeros alojados en hoteles de la zona de Manzanillo deben trasladarse por su cuenta para tomar el servicio.</w:t>
      </w:r>
      <w:r w:rsidRPr="00772C25">
        <w:rPr>
          <w:rFonts w:asciiTheme="minorHAnsi" w:hAnsiTheme="minorHAnsi" w:cstheme="minorHAnsi"/>
          <w:b/>
          <w:bCs/>
          <w:color w:val="002060"/>
          <w:sz w:val="24"/>
          <w:szCs w:val="24"/>
          <w:lang w:val="es-ES_tradnl"/>
        </w:rPr>
        <w:t xml:space="preserve"> </w:t>
      </w:r>
    </w:p>
    <w:p w:rsidR="00137E20" w:rsidRPr="00772C25" w:rsidRDefault="00137E20" w:rsidP="00772C25">
      <w:pPr>
        <w:suppressAutoHyphens w:val="0"/>
        <w:spacing w:after="0" w:line="240" w:lineRule="auto"/>
        <w:jc w:val="both"/>
        <w:rPr>
          <w:rFonts w:asciiTheme="minorHAnsi" w:hAnsiTheme="minorHAnsi" w:cstheme="minorHAnsi"/>
          <w:b/>
          <w:bCs/>
          <w:color w:val="002060"/>
          <w:sz w:val="24"/>
          <w:szCs w:val="24"/>
          <w:lang w:val="es-ES_tradnl"/>
        </w:rPr>
      </w:pPr>
    </w:p>
    <w:p w:rsidR="00137E20" w:rsidRPr="00471828" w:rsidRDefault="00137E20" w:rsidP="00772C25">
      <w:pPr>
        <w:suppressAutoHyphens w:val="0"/>
        <w:spacing w:after="0" w:line="240" w:lineRule="auto"/>
        <w:jc w:val="both"/>
        <w:rPr>
          <w:rFonts w:asciiTheme="minorHAnsi" w:hAnsiTheme="minorHAnsi" w:cstheme="minorHAnsi"/>
          <w:b/>
          <w:bCs/>
          <w:color w:val="0070C0"/>
          <w:sz w:val="24"/>
          <w:szCs w:val="24"/>
          <w:lang w:val="es-ES_tradnl"/>
        </w:rPr>
      </w:pPr>
      <w:r w:rsidRPr="00471828">
        <w:rPr>
          <w:rFonts w:asciiTheme="minorHAnsi" w:hAnsiTheme="minorHAnsi" w:cstheme="minorHAnsi"/>
          <w:b/>
          <w:color w:val="0070C0"/>
          <w:sz w:val="24"/>
          <w:szCs w:val="24"/>
        </w:rPr>
        <w:t>LA CARTAGENA DE GABO</w:t>
      </w:r>
      <w:r w:rsidRPr="00471828">
        <w:rPr>
          <w:rFonts w:asciiTheme="minorHAnsi" w:hAnsiTheme="minorHAnsi" w:cstheme="minorHAnsi"/>
          <w:b/>
          <w:bCs/>
          <w:color w:val="0070C0"/>
          <w:sz w:val="24"/>
          <w:szCs w:val="24"/>
          <w:lang w:val="es-ES_tradnl"/>
        </w:rPr>
        <w:t xml:space="preserve"> </w:t>
      </w:r>
    </w:p>
    <w:p w:rsidR="00137E20" w:rsidRPr="00772C25" w:rsidRDefault="00137E20" w:rsidP="00772C25">
      <w:pPr>
        <w:suppressAutoHyphens w:val="0"/>
        <w:spacing w:after="0" w:line="240" w:lineRule="auto"/>
        <w:jc w:val="both"/>
        <w:rPr>
          <w:rFonts w:asciiTheme="minorHAnsi" w:hAnsiTheme="minorHAnsi" w:cstheme="minorHAnsi"/>
          <w:color w:val="002060"/>
          <w:sz w:val="24"/>
          <w:szCs w:val="24"/>
        </w:rPr>
      </w:pPr>
      <w:r w:rsidRPr="00772C25">
        <w:rPr>
          <w:rFonts w:asciiTheme="minorHAnsi" w:hAnsiTheme="minorHAnsi" w:cstheme="minorHAnsi"/>
          <w:color w:val="002060"/>
          <w:sz w:val="24"/>
          <w:szCs w:val="24"/>
        </w:rPr>
        <w:t xml:space="preserve">Inicio de un recorrido tras las huellas de Gabriel García Márquez, ganador del premio Nobel de Literatura en 1982, para quien nuestra ciudad amurallada fue escenario de novelas como ‘El amor en los tiempos del cólera’ y ‘Del amor y otros demonios’. Durante el circuito, que se lleva a cabo con la ayuda de audio guías y de un mapa en el que se señalan ciertos lugares, usted podrá descubrir facetas misteriosas de Cartagena de Indias. Duración aproximada 3 horas. Aparte </w:t>
      </w:r>
      <w:r w:rsidR="00B60267" w:rsidRPr="00772C25">
        <w:rPr>
          <w:rFonts w:asciiTheme="minorHAnsi" w:hAnsiTheme="minorHAnsi" w:cstheme="minorHAnsi"/>
          <w:color w:val="002060"/>
          <w:sz w:val="24"/>
          <w:szCs w:val="24"/>
        </w:rPr>
        <w:t>del audio</w:t>
      </w:r>
      <w:r w:rsidRPr="00772C25">
        <w:rPr>
          <w:rFonts w:asciiTheme="minorHAnsi" w:hAnsiTheme="minorHAnsi" w:cstheme="minorHAnsi"/>
          <w:color w:val="002060"/>
          <w:sz w:val="24"/>
          <w:szCs w:val="24"/>
        </w:rPr>
        <w:t xml:space="preserve"> guías el tour no incluye guía acompañante. Los pasajeros deben trasladarse hasta y desde el punto de inicio/final por su cuenta. </w:t>
      </w:r>
    </w:p>
    <w:p w:rsidR="00137E20" w:rsidRPr="00772C25" w:rsidRDefault="00137E20" w:rsidP="00772C25">
      <w:pPr>
        <w:suppressAutoHyphens w:val="0"/>
        <w:spacing w:after="0" w:line="240" w:lineRule="auto"/>
        <w:jc w:val="both"/>
        <w:rPr>
          <w:rFonts w:asciiTheme="minorHAnsi" w:hAnsiTheme="minorHAnsi" w:cstheme="minorHAnsi"/>
          <w:color w:val="002060"/>
          <w:sz w:val="24"/>
          <w:szCs w:val="24"/>
        </w:rPr>
      </w:pPr>
    </w:p>
    <w:p w:rsidR="00137E20" w:rsidRPr="00471828" w:rsidRDefault="00137E20" w:rsidP="00772C25">
      <w:pPr>
        <w:suppressAutoHyphens w:val="0"/>
        <w:spacing w:after="0" w:line="240" w:lineRule="auto"/>
        <w:jc w:val="both"/>
        <w:rPr>
          <w:rFonts w:asciiTheme="minorHAnsi" w:hAnsiTheme="minorHAnsi" w:cstheme="minorHAnsi"/>
          <w:b/>
          <w:color w:val="0070C0"/>
          <w:sz w:val="24"/>
          <w:szCs w:val="24"/>
        </w:rPr>
      </w:pPr>
      <w:r w:rsidRPr="00471828">
        <w:rPr>
          <w:rFonts w:asciiTheme="minorHAnsi" w:hAnsiTheme="minorHAnsi" w:cstheme="minorHAnsi"/>
          <w:b/>
          <w:color w:val="0070C0"/>
          <w:sz w:val="24"/>
          <w:szCs w:val="24"/>
        </w:rPr>
        <w:t xml:space="preserve">RECORRIDO POR LA BAHÍA DE CARTAGENA CON CENA </w:t>
      </w:r>
    </w:p>
    <w:p w:rsidR="00137E20" w:rsidRPr="00772C25" w:rsidRDefault="00137E20" w:rsidP="00772C25">
      <w:pPr>
        <w:suppressAutoHyphens w:val="0"/>
        <w:spacing w:after="0" w:line="240" w:lineRule="auto"/>
        <w:jc w:val="both"/>
        <w:rPr>
          <w:rFonts w:asciiTheme="minorHAnsi" w:hAnsiTheme="minorHAnsi" w:cstheme="minorHAnsi"/>
          <w:color w:val="002060"/>
          <w:sz w:val="24"/>
          <w:szCs w:val="24"/>
        </w:rPr>
      </w:pPr>
      <w:r w:rsidRPr="00772C25">
        <w:rPr>
          <w:rFonts w:asciiTheme="minorHAnsi" w:hAnsiTheme="minorHAnsi" w:cstheme="minorHAnsi"/>
          <w:color w:val="002060"/>
          <w:sz w:val="24"/>
          <w:szCs w:val="24"/>
        </w:rPr>
        <w:t xml:space="preserve">Salida desde el muelle de los Pegasos para hacer un recorrido por la </w:t>
      </w:r>
      <w:r w:rsidR="00B60267" w:rsidRPr="00772C25">
        <w:rPr>
          <w:rFonts w:asciiTheme="minorHAnsi" w:hAnsiTheme="minorHAnsi" w:cstheme="minorHAnsi"/>
          <w:color w:val="002060"/>
          <w:sz w:val="24"/>
          <w:szCs w:val="24"/>
        </w:rPr>
        <w:t>bahía</w:t>
      </w:r>
      <w:r w:rsidRPr="00772C25">
        <w:rPr>
          <w:rFonts w:asciiTheme="minorHAnsi" w:hAnsiTheme="minorHAnsi" w:cstheme="minorHAnsi"/>
          <w:color w:val="002060"/>
          <w:sz w:val="24"/>
          <w:szCs w:val="24"/>
        </w:rPr>
        <w:t xml:space="preserve"> interna de Cartagena a bordo de un barco con capacidad para 40 personas, equipado con su propia cocina y baño. Durante el recorrido se </w:t>
      </w:r>
      <w:r w:rsidR="00B60267" w:rsidRPr="00772C25">
        <w:rPr>
          <w:rFonts w:asciiTheme="minorHAnsi" w:hAnsiTheme="minorHAnsi" w:cstheme="minorHAnsi"/>
          <w:color w:val="002060"/>
          <w:sz w:val="24"/>
          <w:szCs w:val="24"/>
        </w:rPr>
        <w:t>apreciarán</w:t>
      </w:r>
      <w:r w:rsidRPr="00772C25">
        <w:rPr>
          <w:rFonts w:asciiTheme="minorHAnsi" w:hAnsiTheme="minorHAnsi" w:cstheme="minorHAnsi"/>
          <w:color w:val="002060"/>
          <w:sz w:val="24"/>
          <w:szCs w:val="24"/>
        </w:rPr>
        <w:t xml:space="preserve"> las imponentes murallas cartageneras, el sector moderno de Bocagrande y Castillo</w:t>
      </w:r>
      <w:r w:rsidR="00B60267">
        <w:rPr>
          <w:rFonts w:asciiTheme="minorHAnsi" w:hAnsiTheme="minorHAnsi" w:cstheme="minorHAnsi"/>
          <w:color w:val="002060"/>
          <w:sz w:val="24"/>
          <w:szCs w:val="24"/>
        </w:rPr>
        <w:t xml:space="preserve"> </w:t>
      </w:r>
      <w:r w:rsidRPr="00772C25">
        <w:rPr>
          <w:rFonts w:asciiTheme="minorHAnsi" w:hAnsiTheme="minorHAnsi" w:cstheme="minorHAnsi"/>
          <w:color w:val="002060"/>
          <w:sz w:val="24"/>
          <w:szCs w:val="24"/>
        </w:rPr>
        <w:t xml:space="preserve">grande, el monumento a la Virgen de la Carmen, el barrio residencial de Manga y la zona Industrial de Mamonal, entre otros. Se incluye cena a tres tiempos: Entrada, Plato Fuerte y Postre. Opera de </w:t>
      </w:r>
      <w:r w:rsidR="00B60267" w:rsidRPr="00772C25">
        <w:rPr>
          <w:rFonts w:asciiTheme="minorHAnsi" w:hAnsiTheme="minorHAnsi" w:cstheme="minorHAnsi"/>
          <w:color w:val="002060"/>
          <w:sz w:val="24"/>
          <w:szCs w:val="24"/>
        </w:rPr>
        <w:t>Miércoles</w:t>
      </w:r>
      <w:r w:rsidRPr="00772C25">
        <w:rPr>
          <w:rFonts w:asciiTheme="minorHAnsi" w:hAnsiTheme="minorHAnsi" w:cstheme="minorHAnsi"/>
          <w:color w:val="002060"/>
          <w:sz w:val="24"/>
          <w:szCs w:val="24"/>
        </w:rPr>
        <w:t xml:space="preserve"> a Domingo.</w:t>
      </w:r>
      <w:r w:rsidR="00B60267">
        <w:rPr>
          <w:rFonts w:asciiTheme="minorHAnsi" w:hAnsiTheme="minorHAnsi" w:cstheme="minorHAnsi"/>
          <w:color w:val="002060"/>
          <w:sz w:val="24"/>
          <w:szCs w:val="24"/>
        </w:rPr>
        <w:t xml:space="preserve"> </w:t>
      </w:r>
      <w:r w:rsidRPr="00772C25">
        <w:rPr>
          <w:rFonts w:asciiTheme="minorHAnsi" w:hAnsiTheme="minorHAnsi" w:cstheme="minorHAnsi"/>
          <w:color w:val="002060"/>
          <w:sz w:val="24"/>
          <w:szCs w:val="24"/>
        </w:rPr>
        <w:t>No incluye impuesto de zarpe ni traslados hotel-muellehotel</w:t>
      </w:r>
      <w:r w:rsidR="00B60267">
        <w:rPr>
          <w:rFonts w:asciiTheme="minorHAnsi" w:hAnsiTheme="minorHAnsi" w:cstheme="minorHAnsi"/>
          <w:color w:val="002060"/>
          <w:sz w:val="24"/>
          <w:szCs w:val="24"/>
        </w:rPr>
        <w:t>.</w:t>
      </w:r>
      <w:r w:rsidRPr="00772C25">
        <w:rPr>
          <w:rFonts w:asciiTheme="minorHAnsi" w:hAnsiTheme="minorHAnsi" w:cstheme="minorHAnsi"/>
          <w:color w:val="002060"/>
          <w:sz w:val="24"/>
          <w:szCs w:val="24"/>
        </w:rPr>
        <w:t xml:space="preserve"> </w:t>
      </w:r>
    </w:p>
    <w:p w:rsidR="00137E20" w:rsidRPr="00772C25" w:rsidRDefault="00137E20" w:rsidP="00772C25">
      <w:pPr>
        <w:suppressAutoHyphens w:val="0"/>
        <w:spacing w:after="0" w:line="240" w:lineRule="auto"/>
        <w:jc w:val="both"/>
        <w:rPr>
          <w:rFonts w:asciiTheme="minorHAnsi" w:hAnsiTheme="minorHAnsi" w:cstheme="minorHAnsi"/>
          <w:color w:val="002060"/>
          <w:sz w:val="24"/>
          <w:szCs w:val="24"/>
        </w:rPr>
      </w:pPr>
    </w:p>
    <w:p w:rsidR="00137E20" w:rsidRPr="00471828" w:rsidRDefault="00137E20" w:rsidP="00772C25">
      <w:pPr>
        <w:suppressAutoHyphens w:val="0"/>
        <w:spacing w:after="0" w:line="240" w:lineRule="auto"/>
        <w:jc w:val="both"/>
        <w:rPr>
          <w:rFonts w:asciiTheme="minorHAnsi" w:hAnsiTheme="minorHAnsi" w:cstheme="minorHAnsi"/>
          <w:b/>
          <w:bCs/>
          <w:color w:val="002060"/>
          <w:sz w:val="24"/>
          <w:szCs w:val="24"/>
          <w:lang w:val="es-ES_tradnl"/>
        </w:rPr>
      </w:pPr>
      <w:r w:rsidRPr="00471828">
        <w:rPr>
          <w:rFonts w:asciiTheme="minorHAnsi" w:hAnsiTheme="minorHAnsi" w:cstheme="minorHAnsi"/>
          <w:b/>
          <w:color w:val="0070C0"/>
          <w:sz w:val="24"/>
          <w:szCs w:val="24"/>
        </w:rPr>
        <w:t>TOUR DE UN DIA AL PARQUE TAYRONA</w:t>
      </w:r>
      <w:r w:rsidRPr="00471828">
        <w:rPr>
          <w:rFonts w:asciiTheme="minorHAnsi" w:hAnsiTheme="minorHAnsi" w:cstheme="minorHAnsi"/>
          <w:b/>
          <w:bCs/>
          <w:color w:val="0070C0"/>
          <w:sz w:val="24"/>
          <w:szCs w:val="24"/>
          <w:lang w:val="es-ES_tradnl"/>
        </w:rPr>
        <w:t xml:space="preserve"> </w:t>
      </w:r>
    </w:p>
    <w:p w:rsidR="00137E20" w:rsidRPr="00772C25" w:rsidRDefault="00137E20" w:rsidP="00772C25">
      <w:pPr>
        <w:suppressAutoHyphens w:val="0"/>
        <w:spacing w:after="0" w:line="240" w:lineRule="auto"/>
        <w:jc w:val="both"/>
        <w:rPr>
          <w:rFonts w:asciiTheme="minorHAnsi" w:hAnsiTheme="minorHAnsi" w:cstheme="minorHAnsi"/>
          <w:color w:val="002060"/>
          <w:sz w:val="24"/>
          <w:szCs w:val="24"/>
        </w:rPr>
      </w:pPr>
      <w:r w:rsidRPr="00772C25">
        <w:rPr>
          <w:rFonts w:asciiTheme="minorHAnsi" w:hAnsiTheme="minorHAnsi" w:cstheme="minorHAnsi"/>
          <w:color w:val="002060"/>
          <w:sz w:val="24"/>
          <w:szCs w:val="24"/>
        </w:rPr>
        <w:t xml:space="preserve">Salida en horas de la mañana directamente al Parque Tayrona, santuario de naturaleza ubicado a 245 kilómetros de Cartagena. Al llegar al parque caminata guiada, a través de senderos de bosques y hermosas y paradisíacas playas. Durante el recorrido oportunidad de observar una sorprendente variedad de especies vegetales y animales, disfrutar de hermosos acantilados y bellos paisajes. Al final del recorrido tiempo para disfrutar de un baño refrescante en una de las playas del parque. Incluye desayuno ligero a bordo del bus, entrada al parque y almuerzo. Duración: 15Hrs. Aproximadamente. Nota: Servicio NO apto para niños menores de 12 años. Salidas: Todos Los Sábados. </w:t>
      </w:r>
    </w:p>
    <w:p w:rsidR="00137E20" w:rsidRPr="00772C25" w:rsidRDefault="00137E20" w:rsidP="00772C25">
      <w:pPr>
        <w:suppressAutoHyphens w:val="0"/>
        <w:spacing w:after="0" w:line="240" w:lineRule="auto"/>
        <w:jc w:val="both"/>
        <w:rPr>
          <w:rFonts w:asciiTheme="minorHAnsi" w:hAnsiTheme="minorHAnsi" w:cstheme="minorHAnsi"/>
          <w:color w:val="002060"/>
          <w:sz w:val="24"/>
          <w:szCs w:val="24"/>
        </w:rPr>
      </w:pPr>
    </w:p>
    <w:p w:rsidR="00B60267" w:rsidRDefault="00B60267" w:rsidP="00772C25">
      <w:pPr>
        <w:suppressAutoHyphens w:val="0"/>
        <w:spacing w:after="0" w:line="240" w:lineRule="auto"/>
        <w:jc w:val="both"/>
        <w:rPr>
          <w:rFonts w:asciiTheme="minorHAnsi" w:hAnsiTheme="minorHAnsi" w:cstheme="minorHAnsi"/>
          <w:color w:val="002060"/>
          <w:sz w:val="24"/>
          <w:szCs w:val="24"/>
        </w:rPr>
      </w:pPr>
    </w:p>
    <w:p w:rsidR="00B60267" w:rsidRDefault="00B60267" w:rsidP="00772C25">
      <w:pPr>
        <w:suppressAutoHyphens w:val="0"/>
        <w:spacing w:after="0" w:line="240" w:lineRule="auto"/>
        <w:jc w:val="both"/>
        <w:rPr>
          <w:rFonts w:asciiTheme="minorHAnsi" w:hAnsiTheme="minorHAnsi" w:cstheme="minorHAnsi"/>
          <w:color w:val="002060"/>
          <w:sz w:val="24"/>
          <w:szCs w:val="24"/>
        </w:rPr>
      </w:pPr>
    </w:p>
    <w:p w:rsidR="00B60267" w:rsidRDefault="00B60267" w:rsidP="00772C25">
      <w:pPr>
        <w:suppressAutoHyphens w:val="0"/>
        <w:spacing w:after="0" w:line="240" w:lineRule="auto"/>
        <w:jc w:val="both"/>
        <w:rPr>
          <w:rFonts w:asciiTheme="minorHAnsi" w:hAnsiTheme="minorHAnsi" w:cstheme="minorHAnsi"/>
          <w:color w:val="002060"/>
          <w:sz w:val="24"/>
          <w:szCs w:val="24"/>
        </w:rPr>
      </w:pPr>
    </w:p>
    <w:p w:rsidR="00B60267" w:rsidRDefault="00B60267" w:rsidP="00772C25">
      <w:pPr>
        <w:suppressAutoHyphens w:val="0"/>
        <w:spacing w:after="0" w:line="240" w:lineRule="auto"/>
        <w:jc w:val="both"/>
        <w:rPr>
          <w:rFonts w:asciiTheme="minorHAnsi" w:hAnsiTheme="minorHAnsi" w:cstheme="minorHAnsi"/>
          <w:color w:val="002060"/>
          <w:sz w:val="24"/>
          <w:szCs w:val="24"/>
        </w:rPr>
      </w:pPr>
    </w:p>
    <w:p w:rsidR="00B60267" w:rsidRDefault="00B60267" w:rsidP="00772C25">
      <w:pPr>
        <w:suppressAutoHyphens w:val="0"/>
        <w:spacing w:after="0" w:line="240" w:lineRule="auto"/>
        <w:jc w:val="both"/>
        <w:rPr>
          <w:rFonts w:asciiTheme="minorHAnsi" w:hAnsiTheme="minorHAnsi" w:cstheme="minorHAnsi"/>
          <w:color w:val="002060"/>
          <w:sz w:val="24"/>
          <w:szCs w:val="24"/>
        </w:rPr>
      </w:pPr>
    </w:p>
    <w:p w:rsidR="00137E20" w:rsidRPr="00471828" w:rsidRDefault="00137E20" w:rsidP="00772C25">
      <w:pPr>
        <w:suppressAutoHyphens w:val="0"/>
        <w:spacing w:after="0" w:line="240" w:lineRule="auto"/>
        <w:jc w:val="both"/>
        <w:rPr>
          <w:rFonts w:asciiTheme="minorHAnsi" w:hAnsiTheme="minorHAnsi" w:cstheme="minorHAnsi"/>
          <w:b/>
          <w:color w:val="0070C0"/>
          <w:sz w:val="24"/>
          <w:szCs w:val="24"/>
        </w:rPr>
      </w:pPr>
      <w:r w:rsidRPr="00471828">
        <w:rPr>
          <w:rFonts w:asciiTheme="minorHAnsi" w:hAnsiTheme="minorHAnsi" w:cstheme="minorHAnsi"/>
          <w:b/>
          <w:color w:val="0070C0"/>
          <w:sz w:val="24"/>
          <w:szCs w:val="24"/>
        </w:rPr>
        <w:t xml:space="preserve">TOUR REGULAR A PALENQUE </w:t>
      </w:r>
    </w:p>
    <w:p w:rsidR="00137E20" w:rsidRPr="00772C25" w:rsidRDefault="00137E20" w:rsidP="00772C25">
      <w:pPr>
        <w:suppressAutoHyphens w:val="0"/>
        <w:spacing w:after="0" w:line="240" w:lineRule="auto"/>
        <w:jc w:val="both"/>
        <w:rPr>
          <w:rFonts w:asciiTheme="minorHAnsi" w:hAnsiTheme="minorHAnsi" w:cstheme="minorHAnsi"/>
          <w:color w:val="002060"/>
          <w:sz w:val="24"/>
          <w:szCs w:val="24"/>
        </w:rPr>
      </w:pPr>
      <w:r w:rsidRPr="00772C25">
        <w:rPr>
          <w:rFonts w:asciiTheme="minorHAnsi" w:hAnsiTheme="minorHAnsi" w:cstheme="minorHAnsi"/>
          <w:color w:val="002060"/>
          <w:sz w:val="24"/>
          <w:szCs w:val="24"/>
        </w:rPr>
        <w:t>A la hora acordada uno de nuestros representantes lo buscará en su hotel para iniciar un viaje etno</w:t>
      </w:r>
      <w:r w:rsidR="00B60267">
        <w:rPr>
          <w:rFonts w:asciiTheme="minorHAnsi" w:hAnsiTheme="minorHAnsi" w:cstheme="minorHAnsi"/>
          <w:color w:val="002060"/>
          <w:sz w:val="24"/>
          <w:szCs w:val="24"/>
        </w:rPr>
        <w:t xml:space="preserve"> </w:t>
      </w:r>
      <w:r w:rsidRPr="00772C25">
        <w:rPr>
          <w:rFonts w:asciiTheme="minorHAnsi" w:hAnsiTheme="minorHAnsi" w:cstheme="minorHAnsi"/>
          <w:color w:val="002060"/>
          <w:sz w:val="24"/>
          <w:szCs w:val="24"/>
        </w:rPr>
        <w:t xml:space="preserve">turístico a la </w:t>
      </w:r>
      <w:r w:rsidR="00B60267" w:rsidRPr="00772C25">
        <w:rPr>
          <w:rFonts w:asciiTheme="minorHAnsi" w:hAnsiTheme="minorHAnsi" w:cstheme="minorHAnsi"/>
          <w:color w:val="002060"/>
          <w:sz w:val="24"/>
          <w:szCs w:val="24"/>
        </w:rPr>
        <w:t>población</w:t>
      </w:r>
      <w:r w:rsidRPr="00772C25">
        <w:rPr>
          <w:rFonts w:asciiTheme="minorHAnsi" w:hAnsiTheme="minorHAnsi" w:cstheme="minorHAnsi"/>
          <w:color w:val="002060"/>
          <w:sz w:val="24"/>
          <w:szCs w:val="24"/>
        </w:rPr>
        <w:t xml:space="preserve"> de Palenque, ubicada a 50 kilómetros de Cartagena. En este lugar, que fue un asentamiento africano durante la Colonia española, aún se conservan tradiciones como el lenguaje, la comida, el baile y la cultura. Haremos un recorrido a pie para presenciar una muestra musical y visitar sitios importantes de Palenque. Se incluye el almuerzo. El regreso a Cartagena será al final de la tarde. Este tour, de aproximadamente 8 horas, tiene lugar sólo los domingos. </w:t>
      </w:r>
    </w:p>
    <w:p w:rsidR="00137E20" w:rsidRPr="00772C25" w:rsidRDefault="00137E20" w:rsidP="00772C25">
      <w:pPr>
        <w:suppressAutoHyphens w:val="0"/>
        <w:spacing w:after="0" w:line="240" w:lineRule="auto"/>
        <w:jc w:val="both"/>
        <w:rPr>
          <w:rFonts w:asciiTheme="minorHAnsi" w:hAnsiTheme="minorHAnsi" w:cstheme="minorHAnsi"/>
          <w:color w:val="002060"/>
          <w:sz w:val="24"/>
          <w:szCs w:val="24"/>
        </w:rPr>
      </w:pPr>
    </w:p>
    <w:p w:rsidR="00137E20" w:rsidRPr="00471828" w:rsidRDefault="00137E20" w:rsidP="00772C25">
      <w:pPr>
        <w:suppressAutoHyphens w:val="0"/>
        <w:spacing w:after="0" w:line="240" w:lineRule="auto"/>
        <w:jc w:val="both"/>
        <w:rPr>
          <w:rFonts w:asciiTheme="minorHAnsi" w:hAnsiTheme="minorHAnsi" w:cstheme="minorHAnsi"/>
          <w:b/>
          <w:color w:val="0070C0"/>
          <w:sz w:val="24"/>
          <w:szCs w:val="24"/>
        </w:rPr>
      </w:pPr>
      <w:r w:rsidRPr="00471828">
        <w:rPr>
          <w:rFonts w:asciiTheme="minorHAnsi" w:eastAsia="Times New Roman" w:hAnsiTheme="minorHAnsi" w:cstheme="minorHAnsi"/>
          <w:b/>
          <w:color w:val="0070C0"/>
          <w:sz w:val="24"/>
          <w:szCs w:val="24"/>
          <w:lang w:eastAsia="es-CO"/>
        </w:rPr>
        <w:t>SIBARITA TOUR ATARDECER POR LA BAHIA</w:t>
      </w:r>
    </w:p>
    <w:p w:rsidR="00137E20" w:rsidRPr="00772C25" w:rsidRDefault="00137E20" w:rsidP="00B60267">
      <w:pPr>
        <w:spacing w:after="0" w:line="240" w:lineRule="auto"/>
        <w:jc w:val="both"/>
        <w:rPr>
          <w:rFonts w:asciiTheme="minorHAnsi" w:hAnsiTheme="minorHAnsi" w:cstheme="minorHAnsi"/>
          <w:b/>
          <w:bCs/>
          <w:color w:val="002060"/>
          <w:sz w:val="24"/>
          <w:szCs w:val="24"/>
          <w:lang w:val="es-ES_tradnl"/>
        </w:rPr>
      </w:pPr>
      <w:r w:rsidRPr="00772C25">
        <w:rPr>
          <w:rFonts w:asciiTheme="minorHAnsi" w:eastAsia="Times New Roman" w:hAnsiTheme="minorHAnsi" w:cstheme="minorHAnsi"/>
          <w:color w:val="002060"/>
          <w:sz w:val="24"/>
          <w:szCs w:val="24"/>
          <w:lang w:eastAsia="es-CO"/>
        </w:rPr>
        <w:t>Deléitese mientras navega en las tranquilas aguas de la Bahía de Cartagena y disfrute de una impresionante vista del atardecer. Incluye: Traslado hotel - muelle los Pegasos, paseo por la Bahía de Cartagena por 90 minutos (barco compartido), barra abierta de Cuba Libre, ron punch, limonada, agua y gaseosa, servicio a bordo, música, señal wifi, baños para damas y caballeros, y una amplia selección de bebidas y pasa</w:t>
      </w:r>
      <w:r w:rsidR="00B60267">
        <w:rPr>
          <w:rFonts w:asciiTheme="minorHAnsi" w:eastAsia="Times New Roman" w:hAnsiTheme="minorHAnsi" w:cstheme="minorHAnsi"/>
          <w:color w:val="002060"/>
          <w:sz w:val="24"/>
          <w:szCs w:val="24"/>
          <w:lang w:eastAsia="es-CO"/>
        </w:rPr>
        <w:t xml:space="preserve"> </w:t>
      </w:r>
      <w:r w:rsidRPr="00772C25">
        <w:rPr>
          <w:rFonts w:asciiTheme="minorHAnsi" w:eastAsia="Times New Roman" w:hAnsiTheme="minorHAnsi" w:cstheme="minorHAnsi"/>
          <w:color w:val="002060"/>
          <w:sz w:val="24"/>
          <w:szCs w:val="24"/>
          <w:lang w:eastAsia="es-CO"/>
        </w:rPr>
        <w:t>bocas a bordo (con cargo adicional).</w:t>
      </w:r>
      <w:r w:rsidRPr="00772C25">
        <w:rPr>
          <w:rFonts w:asciiTheme="minorHAnsi" w:eastAsia="Times New Roman" w:hAnsiTheme="minorHAnsi" w:cstheme="minorHAnsi"/>
          <w:color w:val="002060"/>
          <w:sz w:val="24"/>
          <w:szCs w:val="24"/>
          <w:lang w:eastAsia="es-CO"/>
        </w:rPr>
        <w:br/>
        <w:t xml:space="preserve">Salidas garantizadas de </w:t>
      </w:r>
      <w:r w:rsidR="00B60267" w:rsidRPr="00772C25">
        <w:rPr>
          <w:rFonts w:asciiTheme="minorHAnsi" w:eastAsia="Times New Roman" w:hAnsiTheme="minorHAnsi" w:cstheme="minorHAnsi"/>
          <w:color w:val="002060"/>
          <w:sz w:val="24"/>
          <w:szCs w:val="24"/>
          <w:lang w:eastAsia="es-CO"/>
        </w:rPr>
        <w:t>miércoles</w:t>
      </w:r>
      <w:r w:rsidRPr="00772C25">
        <w:rPr>
          <w:rFonts w:asciiTheme="minorHAnsi" w:eastAsia="Times New Roman" w:hAnsiTheme="minorHAnsi" w:cstheme="minorHAnsi"/>
          <w:color w:val="002060"/>
          <w:sz w:val="24"/>
          <w:szCs w:val="24"/>
          <w:lang w:eastAsia="es-CO"/>
        </w:rPr>
        <w:t xml:space="preserve"> a Domingo. </w:t>
      </w:r>
      <w:r w:rsidR="00B60267" w:rsidRPr="00772C25">
        <w:rPr>
          <w:rFonts w:asciiTheme="minorHAnsi" w:eastAsia="Times New Roman" w:hAnsiTheme="minorHAnsi" w:cstheme="minorHAnsi"/>
          <w:color w:val="002060"/>
          <w:sz w:val="24"/>
          <w:szCs w:val="24"/>
          <w:lang w:eastAsia="es-CO"/>
        </w:rPr>
        <w:t>Dj invitado</w:t>
      </w:r>
      <w:r w:rsidRPr="00772C25">
        <w:rPr>
          <w:rFonts w:asciiTheme="minorHAnsi" w:eastAsia="Times New Roman" w:hAnsiTheme="minorHAnsi" w:cstheme="minorHAnsi"/>
          <w:color w:val="002060"/>
          <w:sz w:val="24"/>
          <w:szCs w:val="24"/>
          <w:lang w:eastAsia="es-CO"/>
        </w:rPr>
        <w:t xml:space="preserve"> los jueves.  Hora de embarque: 17:00, la hora de zarpe puede variar según la época del año.  Pasajeros deben pagar USD 4 por persona aproximadamente en el muelle por concepto de impuesto de zarpe. No se asignan mesas privadas para 2 personas, para reservar mesa</w:t>
      </w:r>
      <w:r w:rsidR="00B60267">
        <w:rPr>
          <w:rFonts w:asciiTheme="minorHAnsi" w:eastAsia="Times New Roman" w:hAnsiTheme="minorHAnsi" w:cstheme="minorHAnsi"/>
          <w:color w:val="002060"/>
          <w:sz w:val="24"/>
          <w:szCs w:val="24"/>
          <w:lang w:eastAsia="es-CO"/>
        </w:rPr>
        <w:t xml:space="preserve"> exclusiva se deben adicionar 65</w:t>
      </w:r>
      <w:r w:rsidRPr="00772C25">
        <w:rPr>
          <w:rFonts w:asciiTheme="minorHAnsi" w:eastAsia="Times New Roman" w:hAnsiTheme="minorHAnsi" w:cstheme="minorHAnsi"/>
          <w:color w:val="002060"/>
          <w:sz w:val="24"/>
          <w:szCs w:val="24"/>
          <w:lang w:eastAsia="es-CO"/>
        </w:rPr>
        <w:t xml:space="preserve"> USD por pareja. Tour finaliza en muelle de los Pegasos, pasajeros regresan por su cuenta a su hotel.</w:t>
      </w:r>
      <w:r w:rsidR="00B60267">
        <w:rPr>
          <w:rFonts w:asciiTheme="minorHAnsi" w:eastAsia="Times New Roman" w:hAnsiTheme="minorHAnsi" w:cstheme="minorHAnsi"/>
          <w:color w:val="002060"/>
          <w:sz w:val="24"/>
          <w:szCs w:val="24"/>
          <w:lang w:eastAsia="es-CO"/>
        </w:rPr>
        <w:t xml:space="preserve"> </w:t>
      </w:r>
      <w:r w:rsidRPr="00772C25">
        <w:rPr>
          <w:rFonts w:asciiTheme="minorHAnsi" w:eastAsia="Times New Roman" w:hAnsiTheme="minorHAnsi" w:cstheme="minorHAnsi"/>
          <w:color w:val="002060"/>
          <w:sz w:val="24"/>
          <w:szCs w:val="24"/>
          <w:lang w:eastAsia="es-CO"/>
        </w:rPr>
        <w:t xml:space="preserve">Nota: Aplica recargo para pasajeros alojados la zona el espinal: Allure Canela by Karisma, zona de Mamonal: Viaggio Puerto de Cartagena, zona Manzanillo: Occidental Grand Playa Manzanillo, Conrad Cartagena y Barú: Decameron Barú, o </w:t>
      </w:r>
      <w:r w:rsidR="00B60267" w:rsidRPr="00772C25">
        <w:rPr>
          <w:rFonts w:asciiTheme="minorHAnsi" w:eastAsia="Times New Roman" w:hAnsiTheme="minorHAnsi" w:cstheme="minorHAnsi"/>
          <w:color w:val="002060"/>
          <w:sz w:val="24"/>
          <w:szCs w:val="24"/>
          <w:lang w:eastAsia="es-CO"/>
        </w:rPr>
        <w:t>podrán dirigirse</w:t>
      </w:r>
      <w:r w:rsidRPr="00772C25">
        <w:rPr>
          <w:rFonts w:asciiTheme="minorHAnsi" w:eastAsia="Times New Roman" w:hAnsiTheme="minorHAnsi" w:cstheme="minorHAnsi"/>
          <w:color w:val="002060"/>
          <w:sz w:val="24"/>
          <w:szCs w:val="24"/>
          <w:lang w:eastAsia="es-CO"/>
        </w:rPr>
        <w:t xml:space="preserve"> al punto de inicio del tour (Muelle los Pegasos).</w:t>
      </w:r>
      <w:r w:rsidR="00B60267">
        <w:rPr>
          <w:rFonts w:asciiTheme="minorHAnsi" w:eastAsia="Times New Roman" w:hAnsiTheme="minorHAnsi" w:cstheme="minorHAnsi"/>
          <w:color w:val="002060"/>
          <w:sz w:val="24"/>
          <w:szCs w:val="24"/>
          <w:lang w:eastAsia="es-CO"/>
        </w:rPr>
        <w:t xml:space="preserve"> </w:t>
      </w:r>
    </w:p>
    <w:p w:rsidR="00137E20" w:rsidRDefault="00137E20" w:rsidP="00772C25">
      <w:pPr>
        <w:suppressAutoHyphens w:val="0"/>
        <w:spacing w:after="0" w:line="240" w:lineRule="auto"/>
        <w:jc w:val="both"/>
        <w:rPr>
          <w:rFonts w:asciiTheme="minorHAnsi" w:hAnsiTheme="minorHAnsi" w:cstheme="minorHAnsi"/>
          <w:b/>
          <w:bCs/>
          <w:color w:val="002060"/>
          <w:sz w:val="24"/>
          <w:szCs w:val="24"/>
          <w:lang w:val="es-ES_tradnl"/>
        </w:rPr>
      </w:pPr>
    </w:p>
    <w:p w:rsidR="00137E20" w:rsidRPr="00471828" w:rsidRDefault="00137E20" w:rsidP="00772C25">
      <w:pPr>
        <w:suppressAutoHyphens w:val="0"/>
        <w:spacing w:after="0" w:line="240" w:lineRule="auto"/>
        <w:jc w:val="both"/>
        <w:rPr>
          <w:rFonts w:asciiTheme="minorHAnsi" w:hAnsiTheme="minorHAnsi" w:cstheme="minorHAnsi"/>
          <w:b/>
          <w:bCs/>
          <w:color w:val="0070C0"/>
          <w:sz w:val="24"/>
          <w:szCs w:val="24"/>
          <w:lang w:val="es-ES_tradnl"/>
        </w:rPr>
      </w:pPr>
      <w:r w:rsidRPr="00471828">
        <w:rPr>
          <w:rFonts w:asciiTheme="minorHAnsi" w:eastAsia="Times New Roman" w:hAnsiTheme="minorHAnsi" w:cstheme="minorHAnsi"/>
          <w:b/>
          <w:color w:val="0070C0"/>
          <w:sz w:val="24"/>
          <w:szCs w:val="24"/>
          <w:lang w:eastAsia="es-CO"/>
        </w:rPr>
        <w:t>RUMBA NOCTURNA EN CHIVA</w:t>
      </w:r>
    </w:p>
    <w:p w:rsidR="00B60267" w:rsidRDefault="00137E20" w:rsidP="00772C25">
      <w:pPr>
        <w:suppressAutoHyphens w:val="0"/>
        <w:spacing w:after="0" w:line="264" w:lineRule="auto"/>
        <w:jc w:val="both"/>
        <w:rPr>
          <w:rFonts w:asciiTheme="minorHAnsi" w:eastAsia="Times New Roman" w:hAnsiTheme="minorHAnsi" w:cstheme="minorHAnsi"/>
          <w:color w:val="002060"/>
          <w:sz w:val="24"/>
          <w:szCs w:val="24"/>
          <w:lang w:eastAsia="es-CO"/>
        </w:rPr>
      </w:pPr>
      <w:r w:rsidRPr="00772C25">
        <w:rPr>
          <w:rFonts w:asciiTheme="minorHAnsi" w:eastAsia="Times New Roman" w:hAnsiTheme="minorHAnsi" w:cstheme="minorHAnsi"/>
          <w:color w:val="002060"/>
          <w:sz w:val="24"/>
          <w:szCs w:val="24"/>
          <w:lang w:eastAsia="es-CO"/>
        </w:rPr>
        <w:t>3 horas. Se realiza en chiva típica de escalera (bus autóctono sin aire acondicionado), alrededor de la ciudad moderna y la bahía de Cartagena, con conjunto de música vallenata en vivo a bordo, animador, bar abierto con licor Nacional. Iniciamos el recorrido por la Bahía de Cartagena y área moderna del barrio de Castillo grande hasta llegar hasta el Centro Antiguo de la ciudad, para dirigirnos a la Isla de Manga, Barrio Pie de la Popa, Escultura de la India Catalina. Incluye: transporte típico, guía animador, tarjeta de asistencia médica, bar abierto con consumo de Ron Tres Esquinas, degustación de bocadito típico cartagenero y para quienes así lo deseen, entrada sin costo a una discoteca al finalizar el tour (otros consumos por cuenta de los pasajeros</w:t>
      </w:r>
      <w:proofErr w:type="gramStart"/>
      <w:r w:rsidRPr="00772C25">
        <w:rPr>
          <w:rFonts w:asciiTheme="minorHAnsi" w:eastAsia="Times New Roman" w:hAnsiTheme="minorHAnsi" w:cstheme="minorHAnsi"/>
          <w:color w:val="002060"/>
          <w:sz w:val="24"/>
          <w:szCs w:val="24"/>
          <w:lang w:eastAsia="es-CO"/>
        </w:rPr>
        <w:t>).Se</w:t>
      </w:r>
      <w:proofErr w:type="gramEnd"/>
      <w:r w:rsidRPr="00772C25">
        <w:rPr>
          <w:rFonts w:asciiTheme="minorHAnsi" w:eastAsia="Times New Roman" w:hAnsiTheme="minorHAnsi" w:cstheme="minorHAnsi"/>
          <w:color w:val="002060"/>
          <w:sz w:val="24"/>
          <w:szCs w:val="24"/>
          <w:lang w:eastAsia="es-CO"/>
        </w:rPr>
        <w:t xml:space="preserve"> recomienda usar zapatos cómodos y llevar la mejor actitud rumbera. No recomendado para pasajeros de tercera edad o con limitaciones de movilidad. Tour inicia entre las 20:30, recogiendo pasajeros entre las 19:15 y 20:00 aproximadamente. No opera en días de ley seca en Cartagena, viernes Santo, diciembre 24 y diciembre 31. </w:t>
      </w:r>
    </w:p>
    <w:p w:rsidR="00B60267" w:rsidRDefault="00B60267" w:rsidP="00772C25">
      <w:pPr>
        <w:suppressAutoHyphens w:val="0"/>
        <w:spacing w:after="0" w:line="264" w:lineRule="auto"/>
        <w:jc w:val="both"/>
        <w:rPr>
          <w:rFonts w:asciiTheme="minorHAnsi" w:eastAsia="Times New Roman" w:hAnsiTheme="minorHAnsi" w:cstheme="minorHAnsi"/>
          <w:color w:val="002060"/>
          <w:sz w:val="24"/>
          <w:szCs w:val="24"/>
          <w:lang w:eastAsia="es-CO"/>
        </w:rPr>
      </w:pPr>
    </w:p>
    <w:p w:rsidR="00137E20" w:rsidRPr="00772C25" w:rsidRDefault="00137E20" w:rsidP="00772C25">
      <w:pPr>
        <w:suppressAutoHyphens w:val="0"/>
        <w:spacing w:after="0" w:line="264" w:lineRule="auto"/>
        <w:jc w:val="both"/>
        <w:rPr>
          <w:rFonts w:asciiTheme="minorHAnsi" w:hAnsiTheme="minorHAnsi" w:cstheme="minorHAnsi"/>
          <w:b/>
          <w:bCs/>
          <w:color w:val="002060"/>
          <w:sz w:val="24"/>
          <w:szCs w:val="24"/>
          <w:lang w:val="es-ES_tradnl"/>
        </w:rPr>
      </w:pPr>
      <w:r w:rsidRPr="00772C25">
        <w:rPr>
          <w:rFonts w:asciiTheme="minorHAnsi" w:hAnsiTheme="minorHAnsi" w:cstheme="minorHAnsi"/>
          <w:color w:val="002060"/>
          <w:sz w:val="24"/>
          <w:szCs w:val="24"/>
        </w:rPr>
        <w:t>Nota: Aplica recargo para pasajeros alojados en la Zona Centro Histórico: Sofitel Legend Santa Clara, Casa San Agustín, Charleston Santa Teresa, Torre Tcherassi Hotel + Spa, Bastión Luxury, Ananda Hotel Boutique, The Epica House, Luxury Boutique, Quadrifolio, San Pedro Hotel Spa, Movich Cartagena De Indias, Alfiz Hotel Boutique, Bóvedas De Santa Clara, Hotel Boutique¸ Bantú Hotel By Faranda Boutique, Nh Royal Urban Cartagena, Kartaxa Lifestyle Hotel, Casa India Catalina, 3 Banderas, Don Pedro Heredia, zona Getsemaní: Armeria Real Hotel by Faranda Boutique, Casa del Arsenal, Allure Bon Bon Hotel, Casa Canabal Hotel Boutique, zona convenciones: Monterey, Allure Chocolat Hotel Boutique, zona norte: Holiday Inn Cartagena Morros, Radisson Cartagena Ocean Pavillion, Sonesta Hotel Cartagena, Las Américas, Ibis Cartagena Marbella, GHL Relax Corales de Indias, Varanasi, zona de Mamonal: Viaggio Puerto de Cartagena, zona Manzanillo: Occidental Grand Playa Manzanillo, Conrad Cartagena y Barú: Decameron Barú, o dirigirse al punto de inicio del tour (Hotel Dorado Plaza en la Av. San Martín).</w:t>
      </w:r>
    </w:p>
    <w:p w:rsidR="00137E20" w:rsidRPr="00772C25" w:rsidRDefault="00137E20" w:rsidP="00772C25">
      <w:pPr>
        <w:suppressAutoHyphens w:val="0"/>
        <w:spacing w:after="0" w:line="264" w:lineRule="auto"/>
        <w:jc w:val="both"/>
        <w:rPr>
          <w:rFonts w:asciiTheme="minorHAnsi" w:hAnsiTheme="minorHAnsi" w:cstheme="minorHAnsi"/>
          <w:b/>
          <w:bCs/>
          <w:color w:val="002060"/>
          <w:sz w:val="24"/>
          <w:szCs w:val="24"/>
          <w:lang w:val="es-ES_tradnl"/>
        </w:rPr>
      </w:pPr>
    </w:p>
    <w:p w:rsidR="00137E20" w:rsidRPr="00471828" w:rsidRDefault="00137E20" w:rsidP="00772C25">
      <w:pPr>
        <w:suppressAutoHyphens w:val="0"/>
        <w:spacing w:after="0" w:line="264" w:lineRule="auto"/>
        <w:jc w:val="both"/>
        <w:rPr>
          <w:rFonts w:asciiTheme="minorHAnsi" w:hAnsiTheme="minorHAnsi" w:cstheme="minorHAnsi"/>
          <w:b/>
          <w:bCs/>
          <w:color w:val="0070C0"/>
          <w:sz w:val="24"/>
          <w:szCs w:val="24"/>
          <w:lang w:val="es-ES_tradnl"/>
        </w:rPr>
      </w:pPr>
      <w:r w:rsidRPr="00471828">
        <w:rPr>
          <w:rFonts w:asciiTheme="minorHAnsi" w:eastAsia="Times New Roman" w:hAnsiTheme="minorHAnsi" w:cstheme="minorHAnsi"/>
          <w:b/>
          <w:color w:val="0070C0"/>
          <w:sz w:val="24"/>
          <w:szCs w:val="24"/>
          <w:lang w:eastAsia="es-CO"/>
        </w:rPr>
        <w:t>VOLCAN DEL TOTUMO CON ALMUERZO</w:t>
      </w:r>
    </w:p>
    <w:p w:rsidR="00137E20" w:rsidRPr="00772C25" w:rsidRDefault="00137E20" w:rsidP="00B60267">
      <w:pPr>
        <w:spacing w:after="0" w:line="240" w:lineRule="auto"/>
        <w:jc w:val="both"/>
        <w:rPr>
          <w:rFonts w:asciiTheme="minorHAnsi" w:hAnsiTheme="minorHAnsi" w:cstheme="minorHAnsi"/>
          <w:b/>
          <w:bCs/>
          <w:color w:val="002060"/>
          <w:sz w:val="24"/>
          <w:szCs w:val="24"/>
          <w:lang w:val="es-ES_tradnl"/>
        </w:rPr>
      </w:pPr>
      <w:r w:rsidRPr="00772C25">
        <w:rPr>
          <w:rFonts w:asciiTheme="minorHAnsi" w:eastAsia="Times New Roman" w:hAnsiTheme="minorHAnsi" w:cstheme="minorHAnsi"/>
          <w:color w:val="002060"/>
          <w:sz w:val="24"/>
          <w:szCs w:val="24"/>
          <w:lang w:eastAsia="es-CO"/>
        </w:rPr>
        <w:t>6 horas. Amplia travesía por la zona norte del departamento, seguida por una relajante sesión de Lodoterapia en la misma cima del Volcán del Totumo con propiedades medicinales, baño en la ciénaga para limpieza del lodo, refrescante baño en las playas de Manzanillo del Mar. Incluye: transporte, entrada al volcán, tarjeta de asistencia médica, Almuerzo típico aplica según el plan elegido. Se recomienda usar zapatos cómodos, llevar traje de baño, bloqueador solar, sombrero, toalla y ropa para cambio.</w:t>
      </w:r>
      <w:r w:rsidRPr="00772C25">
        <w:rPr>
          <w:rFonts w:asciiTheme="minorHAnsi" w:eastAsia="Times New Roman" w:hAnsiTheme="minorHAnsi" w:cstheme="minorHAnsi"/>
          <w:color w:val="002060"/>
          <w:sz w:val="24"/>
          <w:szCs w:val="24"/>
          <w:lang w:eastAsia="es-CO"/>
        </w:rPr>
        <w:br/>
        <w:t>Opera entre las 08:30 y las 14:30. No opera enero 1. Nota: Aplica recargo para pasajeros alojados en la zona de Mamonal: Viaggio Puerto de Cartagena y Barú: Decameron Barú, o dirigirse al punto de inicio del tour (Restaurante Café del Mar).</w:t>
      </w:r>
    </w:p>
    <w:p w:rsidR="00137E20" w:rsidRPr="00772C25" w:rsidRDefault="00137E20" w:rsidP="00772C25">
      <w:pPr>
        <w:suppressAutoHyphens w:val="0"/>
        <w:spacing w:after="0" w:line="264" w:lineRule="auto"/>
        <w:jc w:val="both"/>
        <w:rPr>
          <w:rFonts w:asciiTheme="minorHAnsi" w:hAnsiTheme="minorHAnsi" w:cstheme="minorHAnsi"/>
          <w:b/>
          <w:bCs/>
          <w:color w:val="002060"/>
          <w:sz w:val="24"/>
          <w:szCs w:val="24"/>
          <w:lang w:val="es-ES_tradnl"/>
        </w:rPr>
      </w:pPr>
    </w:p>
    <w:p w:rsidR="00137E20" w:rsidRPr="00471828" w:rsidRDefault="00137E20" w:rsidP="00772C25">
      <w:pPr>
        <w:suppressAutoHyphens w:val="0"/>
        <w:spacing w:after="0" w:line="264" w:lineRule="auto"/>
        <w:jc w:val="both"/>
        <w:rPr>
          <w:rFonts w:asciiTheme="minorHAnsi" w:hAnsiTheme="minorHAnsi" w:cstheme="minorHAnsi"/>
          <w:b/>
          <w:bCs/>
          <w:color w:val="0070C0"/>
          <w:sz w:val="24"/>
          <w:szCs w:val="24"/>
          <w:lang w:val="es-ES_tradnl"/>
        </w:rPr>
      </w:pPr>
      <w:r w:rsidRPr="00471828">
        <w:rPr>
          <w:rFonts w:asciiTheme="minorHAnsi" w:eastAsia="Times New Roman" w:hAnsiTheme="minorHAnsi" w:cstheme="minorHAnsi"/>
          <w:b/>
          <w:color w:val="0070C0"/>
          <w:sz w:val="24"/>
          <w:szCs w:val="24"/>
          <w:lang w:eastAsia="es-CO"/>
        </w:rPr>
        <w:t>DAY TOUR A SANTA MARTA</w:t>
      </w:r>
    </w:p>
    <w:p w:rsidR="00B60267" w:rsidRDefault="00137E20" w:rsidP="00B60267">
      <w:pPr>
        <w:spacing w:after="0" w:line="240" w:lineRule="auto"/>
        <w:jc w:val="both"/>
        <w:rPr>
          <w:rFonts w:asciiTheme="minorHAnsi" w:eastAsia="Times New Roman" w:hAnsiTheme="minorHAnsi" w:cstheme="minorHAnsi"/>
          <w:color w:val="002060"/>
          <w:sz w:val="24"/>
          <w:szCs w:val="24"/>
          <w:lang w:eastAsia="es-CO"/>
        </w:rPr>
      </w:pPr>
      <w:r w:rsidRPr="00772C25">
        <w:rPr>
          <w:rFonts w:asciiTheme="minorHAnsi" w:eastAsia="Times New Roman" w:hAnsiTheme="minorHAnsi" w:cstheme="minorHAnsi"/>
          <w:color w:val="002060"/>
          <w:sz w:val="24"/>
          <w:szCs w:val="24"/>
          <w:lang w:eastAsia="es-CO"/>
        </w:rPr>
        <w:t>14 horas. Transporte en vehículo con aire acondicionado a lo largo de la vía al mar (4 horas aproximadamente), pasando por diferentes poblaciones en la ruta. Panorámico por la ciudad de Barranquilla para conocer su historia y patrimonio cultural. Después de la llegada a Santa Marta, se realiza un recorrido y reseña histórica de la ciudad, seguida por una visita a la Quinta de San Pedro Alejandrino, última morada del Libertador Simón Bolívar. Parada en El Rodadero y tiempo para baño en sus playas.  Se recomienda usar zapatos cómodos, llevar traje de baño, bloqueador solar, sombrero y ropa para cambio.</w:t>
      </w:r>
      <w:r w:rsidR="00B60267">
        <w:rPr>
          <w:rFonts w:asciiTheme="minorHAnsi" w:eastAsia="Times New Roman" w:hAnsiTheme="minorHAnsi" w:cstheme="minorHAnsi"/>
          <w:color w:val="002060"/>
          <w:sz w:val="24"/>
          <w:szCs w:val="24"/>
          <w:lang w:eastAsia="es-CO"/>
        </w:rPr>
        <w:t xml:space="preserve"> </w:t>
      </w:r>
      <w:r w:rsidRPr="00772C25">
        <w:rPr>
          <w:rFonts w:asciiTheme="minorHAnsi" w:eastAsia="Times New Roman" w:hAnsiTheme="minorHAnsi" w:cstheme="minorHAnsi"/>
          <w:color w:val="002060"/>
          <w:sz w:val="24"/>
          <w:szCs w:val="24"/>
          <w:lang w:eastAsia="es-CO"/>
        </w:rPr>
        <w:t xml:space="preserve">Incluye: transporte, guía acompañante, tarjeta de asistencia médica, almuerzo típico (plato servido no buffet), podrá seleccionar entre 3 diferentes opciones, ingreso a la Quinta de San Pedro Alejandrino. Salida de Cartagena a las 05:00 aproximadamente, retornando a Cartagena a las 15:00, llegando aproximadamente a las 19:00. Tour opera los días miércoles y sábados. </w:t>
      </w:r>
    </w:p>
    <w:p w:rsidR="00B60267" w:rsidRDefault="00B60267" w:rsidP="00B60267">
      <w:pPr>
        <w:spacing w:after="0" w:line="240" w:lineRule="auto"/>
        <w:jc w:val="both"/>
        <w:rPr>
          <w:rFonts w:asciiTheme="minorHAnsi" w:eastAsia="Times New Roman" w:hAnsiTheme="minorHAnsi" w:cstheme="minorHAnsi"/>
          <w:color w:val="002060"/>
          <w:sz w:val="24"/>
          <w:szCs w:val="24"/>
          <w:lang w:eastAsia="es-CO"/>
        </w:rPr>
      </w:pPr>
    </w:p>
    <w:p w:rsidR="00B60267" w:rsidRDefault="00B60267" w:rsidP="00B60267">
      <w:pPr>
        <w:spacing w:after="0" w:line="240" w:lineRule="auto"/>
        <w:jc w:val="both"/>
        <w:rPr>
          <w:rFonts w:asciiTheme="minorHAnsi" w:eastAsia="Times New Roman" w:hAnsiTheme="minorHAnsi" w:cstheme="minorHAnsi"/>
          <w:color w:val="002060"/>
          <w:sz w:val="24"/>
          <w:szCs w:val="24"/>
          <w:lang w:eastAsia="es-CO"/>
        </w:rPr>
      </w:pPr>
    </w:p>
    <w:p w:rsidR="00B60267" w:rsidRDefault="00B60267" w:rsidP="00B60267">
      <w:pPr>
        <w:spacing w:after="0" w:line="240" w:lineRule="auto"/>
        <w:jc w:val="both"/>
        <w:rPr>
          <w:rFonts w:asciiTheme="minorHAnsi" w:eastAsia="Times New Roman" w:hAnsiTheme="minorHAnsi" w:cstheme="minorHAnsi"/>
          <w:color w:val="002060"/>
          <w:sz w:val="24"/>
          <w:szCs w:val="24"/>
          <w:lang w:eastAsia="es-CO"/>
        </w:rPr>
      </w:pPr>
    </w:p>
    <w:p w:rsidR="00B60267" w:rsidRDefault="00B60267" w:rsidP="00B60267">
      <w:pPr>
        <w:spacing w:after="0" w:line="240" w:lineRule="auto"/>
        <w:jc w:val="both"/>
        <w:rPr>
          <w:rFonts w:asciiTheme="minorHAnsi" w:eastAsia="Times New Roman" w:hAnsiTheme="minorHAnsi" w:cstheme="minorHAnsi"/>
          <w:color w:val="002060"/>
          <w:sz w:val="24"/>
          <w:szCs w:val="24"/>
          <w:lang w:eastAsia="es-CO"/>
        </w:rPr>
      </w:pPr>
    </w:p>
    <w:p w:rsidR="00B60267" w:rsidRDefault="00B60267" w:rsidP="00B60267">
      <w:pPr>
        <w:spacing w:after="0" w:line="240" w:lineRule="auto"/>
        <w:jc w:val="both"/>
        <w:rPr>
          <w:rFonts w:asciiTheme="minorHAnsi" w:eastAsia="Times New Roman" w:hAnsiTheme="minorHAnsi" w:cstheme="minorHAnsi"/>
          <w:color w:val="002060"/>
          <w:sz w:val="24"/>
          <w:szCs w:val="24"/>
          <w:lang w:eastAsia="es-CO"/>
        </w:rPr>
      </w:pPr>
    </w:p>
    <w:p w:rsidR="00137E20" w:rsidRPr="00772C25" w:rsidRDefault="00137E20" w:rsidP="00B60267">
      <w:pPr>
        <w:spacing w:after="0" w:line="240" w:lineRule="auto"/>
        <w:jc w:val="both"/>
        <w:rPr>
          <w:rFonts w:asciiTheme="minorHAnsi" w:eastAsia="Times New Roman" w:hAnsiTheme="minorHAnsi" w:cstheme="minorHAnsi"/>
          <w:color w:val="002060"/>
          <w:sz w:val="24"/>
          <w:szCs w:val="24"/>
          <w:lang w:eastAsia="es-CO"/>
        </w:rPr>
      </w:pPr>
      <w:r w:rsidRPr="00772C25">
        <w:rPr>
          <w:rFonts w:asciiTheme="minorHAnsi" w:eastAsia="Times New Roman" w:hAnsiTheme="minorHAnsi" w:cstheme="minorHAnsi"/>
          <w:color w:val="002060"/>
          <w:sz w:val="24"/>
          <w:szCs w:val="24"/>
          <w:lang w:eastAsia="es-CO"/>
        </w:rPr>
        <w:t xml:space="preserve">Nota: Aplica recargo para pasajeros alojados en la zona Centro Histórico: Sofitel Legend Santa Clara, Casa San Agustín, Charleston Santa Teresa, Torre Tcherassi Hotel + Spa, Bastión Luxury, Ananda Hotel Boutique, The Epica House, Luxury Boutique, Quadrifolio, San Pedro Hotel Spa, Movich Cartagena De Indias, Alfiz Hotel Boutique, Bóvedas De Santa Clara, Hotel Boutique¸ Bantú  Hotel By Faranda Boutique, Nh Royal Urban Cartagena, Kartaxa Lifestyle Hotel, Casa India Catalina, 3 Banderas, Don Pedro Heredia, zona Getsemaní: Armeria Real Hotel by Faranda Boutique, Casa del Arsenal, </w:t>
      </w:r>
      <w:proofErr w:type="spellStart"/>
      <w:r w:rsidRPr="00772C25">
        <w:rPr>
          <w:rFonts w:asciiTheme="minorHAnsi" w:eastAsia="Times New Roman" w:hAnsiTheme="minorHAnsi" w:cstheme="minorHAnsi"/>
          <w:color w:val="002060"/>
          <w:sz w:val="24"/>
          <w:szCs w:val="24"/>
          <w:lang w:eastAsia="es-CO"/>
        </w:rPr>
        <w:t>Allure</w:t>
      </w:r>
      <w:proofErr w:type="spellEnd"/>
      <w:r w:rsidRPr="00772C25">
        <w:rPr>
          <w:rFonts w:asciiTheme="minorHAnsi" w:eastAsia="Times New Roman" w:hAnsiTheme="minorHAnsi" w:cstheme="minorHAnsi"/>
          <w:color w:val="002060"/>
          <w:sz w:val="24"/>
          <w:szCs w:val="24"/>
          <w:lang w:eastAsia="es-CO"/>
        </w:rPr>
        <w:t xml:space="preserve"> Bon </w:t>
      </w:r>
      <w:proofErr w:type="spellStart"/>
      <w:r w:rsidRPr="00772C25">
        <w:rPr>
          <w:rFonts w:asciiTheme="minorHAnsi" w:eastAsia="Times New Roman" w:hAnsiTheme="minorHAnsi" w:cstheme="minorHAnsi"/>
          <w:color w:val="002060"/>
          <w:sz w:val="24"/>
          <w:szCs w:val="24"/>
          <w:lang w:eastAsia="es-CO"/>
        </w:rPr>
        <w:t>Bon</w:t>
      </w:r>
      <w:proofErr w:type="spellEnd"/>
      <w:r w:rsidRPr="00772C25">
        <w:rPr>
          <w:rFonts w:asciiTheme="minorHAnsi" w:eastAsia="Times New Roman" w:hAnsiTheme="minorHAnsi" w:cstheme="minorHAnsi"/>
          <w:color w:val="002060"/>
          <w:sz w:val="24"/>
          <w:szCs w:val="24"/>
          <w:lang w:eastAsia="es-CO"/>
        </w:rPr>
        <w:t xml:space="preserve"> Hotel, Casa Canabal Hotel Boutique, zona Convenciones: Monterey, Allure Chocolat Hotel Boutique, zona el espinal: Allure Canela by Karisma, zona de Mamonal: Viaggio Puerto de Cartagena, zona Manzanillo:  Occidental Grand Playa Manzanillo, Conrad Cartagena y Barú: Decameron Barú, o dirigirse al punto de inicio del tour (hotel Dorado Plaza  en la Av. San Martín).</w:t>
      </w:r>
    </w:p>
    <w:p w:rsidR="00137E20" w:rsidRPr="00772C25" w:rsidRDefault="00137E20" w:rsidP="00772C25">
      <w:pPr>
        <w:suppressAutoHyphens w:val="0"/>
        <w:spacing w:after="0" w:line="264" w:lineRule="auto"/>
        <w:jc w:val="both"/>
        <w:rPr>
          <w:rFonts w:asciiTheme="minorHAnsi" w:eastAsia="Times New Roman" w:hAnsiTheme="minorHAnsi" w:cstheme="minorHAnsi"/>
          <w:color w:val="002060"/>
          <w:sz w:val="24"/>
          <w:szCs w:val="24"/>
          <w:lang w:eastAsia="es-CO"/>
        </w:rPr>
      </w:pPr>
    </w:p>
    <w:p w:rsidR="00137E20" w:rsidRPr="00471828" w:rsidRDefault="00137E20" w:rsidP="00772C25">
      <w:pPr>
        <w:suppressAutoHyphens w:val="0"/>
        <w:spacing w:after="0" w:line="264" w:lineRule="auto"/>
        <w:jc w:val="both"/>
        <w:rPr>
          <w:rFonts w:asciiTheme="minorHAnsi" w:eastAsia="Times New Roman" w:hAnsiTheme="minorHAnsi" w:cstheme="minorHAnsi"/>
          <w:b/>
          <w:color w:val="0070C0"/>
          <w:sz w:val="24"/>
          <w:szCs w:val="24"/>
          <w:lang w:eastAsia="es-CO"/>
        </w:rPr>
      </w:pPr>
      <w:r w:rsidRPr="00471828">
        <w:rPr>
          <w:rFonts w:asciiTheme="minorHAnsi" w:eastAsia="Times New Roman" w:hAnsiTheme="minorHAnsi" w:cstheme="minorHAnsi"/>
          <w:b/>
          <w:color w:val="0070C0"/>
          <w:sz w:val="24"/>
          <w:szCs w:val="24"/>
          <w:lang w:eastAsia="es-CO"/>
        </w:rPr>
        <w:t>CITY SIGHTSEEING CARTAGENA</w:t>
      </w:r>
    </w:p>
    <w:p w:rsidR="00137E20" w:rsidRPr="00772C25" w:rsidRDefault="00137E20" w:rsidP="00B60267">
      <w:pPr>
        <w:spacing w:after="0" w:line="240" w:lineRule="auto"/>
        <w:jc w:val="both"/>
        <w:rPr>
          <w:rFonts w:asciiTheme="minorHAnsi" w:eastAsia="Times New Roman" w:hAnsiTheme="minorHAnsi" w:cstheme="minorHAnsi"/>
          <w:color w:val="002060"/>
          <w:sz w:val="24"/>
          <w:szCs w:val="24"/>
          <w:lang w:eastAsia="es-CO"/>
        </w:rPr>
      </w:pPr>
      <w:r w:rsidRPr="00772C25">
        <w:rPr>
          <w:rFonts w:asciiTheme="minorHAnsi" w:eastAsia="Times New Roman" w:hAnsiTheme="minorHAnsi" w:cstheme="minorHAnsi"/>
          <w:color w:val="002060"/>
          <w:sz w:val="24"/>
          <w:szCs w:val="24"/>
          <w:lang w:eastAsia="es-CO"/>
        </w:rPr>
        <w:t xml:space="preserve">1 hora, 40 minutos: Explore Cartagena de Indias a bordo de un recorrido en </w:t>
      </w:r>
      <w:proofErr w:type="gramStart"/>
      <w:r w:rsidRPr="00772C25">
        <w:rPr>
          <w:rFonts w:asciiTheme="minorHAnsi" w:eastAsia="Times New Roman" w:hAnsiTheme="minorHAnsi" w:cstheme="minorHAnsi"/>
          <w:color w:val="002060"/>
          <w:sz w:val="24"/>
          <w:szCs w:val="24"/>
          <w:lang w:eastAsia="es-CO"/>
        </w:rPr>
        <w:t>un  bus</w:t>
      </w:r>
      <w:proofErr w:type="gramEnd"/>
      <w:r w:rsidRPr="00772C25">
        <w:rPr>
          <w:rFonts w:asciiTheme="minorHAnsi" w:eastAsia="Times New Roman" w:hAnsiTheme="minorHAnsi" w:cstheme="minorHAnsi"/>
          <w:color w:val="002060"/>
          <w:sz w:val="24"/>
          <w:szCs w:val="24"/>
          <w:lang w:eastAsia="es-CO"/>
        </w:rPr>
        <w:t xml:space="preserve"> turístico de 2 pisos, (Hop On Hop Off), con 14 paradas en donde puede subir y bajar  en los atractivos principales de la ciudad, además disfrute de una caminata guiada de 90 minutos con guía en vivo en inglés y español por las calles coloniales de la Ciudad Amurallada, visitando  los lugares icónicos  dentro de la muralla.</w:t>
      </w:r>
      <w:r w:rsidR="00B60267">
        <w:rPr>
          <w:rFonts w:asciiTheme="minorHAnsi" w:eastAsia="Times New Roman" w:hAnsiTheme="minorHAnsi" w:cstheme="minorHAnsi"/>
          <w:color w:val="002060"/>
          <w:sz w:val="24"/>
          <w:szCs w:val="24"/>
          <w:lang w:eastAsia="es-CO"/>
        </w:rPr>
        <w:t xml:space="preserve"> </w:t>
      </w:r>
      <w:r w:rsidRPr="00772C25">
        <w:rPr>
          <w:rFonts w:asciiTheme="minorHAnsi" w:eastAsia="Times New Roman" w:hAnsiTheme="minorHAnsi" w:cstheme="minorHAnsi"/>
          <w:color w:val="002060"/>
          <w:sz w:val="24"/>
          <w:szCs w:val="24"/>
          <w:lang w:eastAsia="es-CO"/>
        </w:rPr>
        <w:t>Bus turístico de 2 pisos: el servicio opera todos los días, con salidas cada 45 minutos, iniciando a las 9:00h, finalizando a las 19:30h. El tiquete es válido por dos días de uso, lo cual le permitirá disfrutar plenamente del recorrido y sus paradas.  Caminata guiada: Inicia todos los días a las 16:00 h en la parada #4 “Torre del Reloj”, su duración es de 90 minutos. Incluye: sistema multilenguaje en 6 idiomas. (Español, portugués, inglés, francés, alemán, e italiano), mapa de la ciudad, tarjeta VIP de regalos y descuentos.</w:t>
      </w:r>
      <w:r w:rsidR="00B60267">
        <w:rPr>
          <w:rFonts w:asciiTheme="minorHAnsi" w:eastAsia="Times New Roman" w:hAnsiTheme="minorHAnsi" w:cstheme="minorHAnsi"/>
          <w:color w:val="002060"/>
          <w:sz w:val="24"/>
          <w:szCs w:val="24"/>
          <w:lang w:eastAsia="es-CO"/>
        </w:rPr>
        <w:t xml:space="preserve"> </w:t>
      </w:r>
      <w:r w:rsidRPr="00772C25">
        <w:rPr>
          <w:rFonts w:asciiTheme="minorHAnsi" w:eastAsia="Times New Roman" w:hAnsiTheme="minorHAnsi" w:cstheme="minorHAnsi"/>
          <w:color w:val="002060"/>
          <w:sz w:val="24"/>
          <w:szCs w:val="24"/>
          <w:lang w:eastAsia="es-CO"/>
        </w:rPr>
        <w:t xml:space="preserve">Lista de paradas: Muelle La Bodeguita, Centro de Convenciones de Cartagena, Fuerte de San Sebastián del Pastelillo, Torre del </w:t>
      </w:r>
      <w:r w:rsidR="00B60267" w:rsidRPr="00772C25">
        <w:rPr>
          <w:rFonts w:asciiTheme="minorHAnsi" w:eastAsia="Times New Roman" w:hAnsiTheme="minorHAnsi" w:cstheme="minorHAnsi"/>
          <w:color w:val="002060"/>
          <w:sz w:val="24"/>
          <w:szCs w:val="24"/>
          <w:lang w:eastAsia="es-CO"/>
        </w:rPr>
        <w:t>Reloj, Castillo</w:t>
      </w:r>
      <w:r w:rsidRPr="00772C25">
        <w:rPr>
          <w:rFonts w:asciiTheme="minorHAnsi" w:eastAsia="Times New Roman" w:hAnsiTheme="minorHAnsi" w:cstheme="minorHAnsi"/>
          <w:color w:val="002060"/>
          <w:sz w:val="24"/>
          <w:szCs w:val="24"/>
          <w:lang w:eastAsia="es-CO"/>
        </w:rPr>
        <w:t xml:space="preserve"> de San Felipe, Museo Rafael Núñez, Boquetillo (Entrada a la Ciudad Amurallada), San Francisco (Entrada a la Ciudad Amurallada</w:t>
      </w:r>
      <w:r w:rsidR="00B60267" w:rsidRPr="00772C25">
        <w:rPr>
          <w:rFonts w:asciiTheme="minorHAnsi" w:eastAsia="Times New Roman" w:hAnsiTheme="minorHAnsi" w:cstheme="minorHAnsi"/>
          <w:color w:val="002060"/>
          <w:sz w:val="24"/>
          <w:szCs w:val="24"/>
          <w:lang w:eastAsia="es-CO"/>
        </w:rPr>
        <w:t>), Avenida</w:t>
      </w:r>
      <w:r w:rsidRPr="00772C25">
        <w:rPr>
          <w:rFonts w:asciiTheme="minorHAnsi" w:eastAsia="Times New Roman" w:hAnsiTheme="minorHAnsi" w:cstheme="minorHAnsi"/>
          <w:color w:val="002060"/>
          <w:sz w:val="24"/>
          <w:szCs w:val="24"/>
          <w:lang w:eastAsia="es-CO"/>
        </w:rPr>
        <w:t xml:space="preserve"> San Martín (Mc Donald’s), Casino Río, Hotel Caribe, Hotel Hilton, iglesia de Castillo Grande.</w:t>
      </w:r>
    </w:p>
    <w:p w:rsidR="00137E20" w:rsidRPr="00772C25" w:rsidRDefault="00137E20" w:rsidP="00772C25">
      <w:pPr>
        <w:suppressAutoHyphens w:val="0"/>
        <w:spacing w:after="0" w:line="264" w:lineRule="auto"/>
        <w:jc w:val="both"/>
        <w:rPr>
          <w:rFonts w:asciiTheme="minorHAnsi" w:eastAsia="Times New Roman" w:hAnsiTheme="minorHAnsi" w:cstheme="minorHAnsi"/>
          <w:color w:val="002060"/>
          <w:sz w:val="24"/>
          <w:szCs w:val="24"/>
          <w:lang w:eastAsia="es-CO"/>
        </w:rPr>
      </w:pPr>
    </w:p>
    <w:p w:rsidR="00137E20" w:rsidRPr="00471828" w:rsidRDefault="00137E20" w:rsidP="00772C25">
      <w:pPr>
        <w:suppressAutoHyphens w:val="0"/>
        <w:spacing w:after="0" w:line="264" w:lineRule="auto"/>
        <w:jc w:val="both"/>
        <w:rPr>
          <w:rFonts w:asciiTheme="minorHAnsi" w:hAnsiTheme="minorHAnsi" w:cstheme="minorHAnsi"/>
          <w:b/>
          <w:bCs/>
          <w:color w:val="0070C0"/>
          <w:sz w:val="24"/>
          <w:szCs w:val="24"/>
          <w:lang w:val="es-ES_tradnl"/>
        </w:rPr>
      </w:pPr>
      <w:r w:rsidRPr="00471828">
        <w:rPr>
          <w:rFonts w:asciiTheme="minorHAnsi" w:eastAsia="Times New Roman" w:hAnsiTheme="minorHAnsi" w:cstheme="minorHAnsi"/>
          <w:b/>
          <w:color w:val="0070C0"/>
          <w:sz w:val="24"/>
          <w:szCs w:val="24"/>
          <w:lang w:eastAsia="es-CO"/>
        </w:rPr>
        <w:t>1968 SALSA SHOW EN CARTAGENA</w:t>
      </w:r>
    </w:p>
    <w:p w:rsidR="00137E20" w:rsidRPr="00772C25" w:rsidRDefault="000F5FF7" w:rsidP="00772C25">
      <w:pPr>
        <w:suppressAutoHyphens w:val="0"/>
        <w:spacing w:after="0" w:line="264" w:lineRule="auto"/>
        <w:jc w:val="both"/>
        <w:rPr>
          <w:rFonts w:asciiTheme="minorHAnsi" w:hAnsiTheme="minorHAnsi" w:cstheme="minorHAnsi"/>
          <w:b/>
          <w:bCs/>
          <w:color w:val="002060"/>
          <w:sz w:val="24"/>
          <w:szCs w:val="24"/>
          <w:lang w:val="es-ES_tradnl"/>
        </w:rPr>
      </w:pPr>
      <w:r w:rsidRPr="00772C25">
        <w:rPr>
          <w:rFonts w:asciiTheme="minorHAnsi" w:eastAsia="Times New Roman" w:hAnsiTheme="minorHAnsi" w:cstheme="minorHAnsi"/>
          <w:color w:val="002060"/>
          <w:sz w:val="24"/>
          <w:szCs w:val="24"/>
          <w:lang w:eastAsia="es-CO"/>
        </w:rPr>
        <w:t xml:space="preserve">4 horas. Deléitese </w:t>
      </w:r>
      <w:r w:rsidR="00B60267" w:rsidRPr="00772C25">
        <w:rPr>
          <w:rFonts w:asciiTheme="minorHAnsi" w:eastAsia="Times New Roman" w:hAnsiTheme="minorHAnsi" w:cstheme="minorHAnsi"/>
          <w:color w:val="002060"/>
          <w:sz w:val="24"/>
          <w:szCs w:val="24"/>
          <w:lang w:eastAsia="es-CO"/>
        </w:rPr>
        <w:t>con un emocionante</w:t>
      </w:r>
      <w:r w:rsidRPr="00772C25">
        <w:rPr>
          <w:rFonts w:asciiTheme="minorHAnsi" w:eastAsia="Times New Roman" w:hAnsiTheme="minorHAnsi" w:cstheme="minorHAnsi"/>
          <w:color w:val="002060"/>
          <w:sz w:val="24"/>
          <w:szCs w:val="24"/>
          <w:lang w:eastAsia="es-CO"/>
        </w:rPr>
        <w:t xml:space="preserve">, exclusivo y sorprendente   show </w:t>
      </w:r>
      <w:r w:rsidR="00B60267" w:rsidRPr="00772C25">
        <w:rPr>
          <w:rFonts w:asciiTheme="minorHAnsi" w:eastAsia="Times New Roman" w:hAnsiTheme="minorHAnsi" w:cstheme="minorHAnsi"/>
          <w:color w:val="002060"/>
          <w:sz w:val="24"/>
          <w:szCs w:val="24"/>
          <w:lang w:eastAsia="es-CO"/>
        </w:rPr>
        <w:t>de salsa</w:t>
      </w:r>
      <w:r w:rsidRPr="00772C25">
        <w:rPr>
          <w:rFonts w:asciiTheme="minorHAnsi" w:eastAsia="Times New Roman" w:hAnsiTheme="minorHAnsi" w:cstheme="minorHAnsi"/>
          <w:color w:val="002060"/>
          <w:sz w:val="24"/>
          <w:szCs w:val="24"/>
          <w:lang w:eastAsia="es-CO"/>
        </w:rPr>
        <w:t xml:space="preserve"> cabaret </w:t>
      </w:r>
      <w:r w:rsidR="00B60267" w:rsidRPr="00772C25">
        <w:rPr>
          <w:rFonts w:asciiTheme="minorHAnsi" w:eastAsia="Times New Roman" w:hAnsiTheme="minorHAnsi" w:cstheme="minorHAnsi"/>
          <w:color w:val="002060"/>
          <w:sz w:val="24"/>
          <w:szCs w:val="24"/>
          <w:lang w:eastAsia="es-CO"/>
        </w:rPr>
        <w:t>que a</w:t>
      </w:r>
      <w:r w:rsidRPr="00772C25">
        <w:rPr>
          <w:rFonts w:asciiTheme="minorHAnsi" w:eastAsia="Times New Roman" w:hAnsiTheme="minorHAnsi" w:cstheme="minorHAnsi"/>
          <w:color w:val="002060"/>
          <w:sz w:val="24"/>
          <w:szCs w:val="24"/>
          <w:lang w:eastAsia="es-CO"/>
        </w:rPr>
        <w:t xml:space="preserve"> su </w:t>
      </w:r>
      <w:r w:rsidR="00B60267" w:rsidRPr="00772C25">
        <w:rPr>
          <w:rFonts w:asciiTheme="minorHAnsi" w:eastAsia="Times New Roman" w:hAnsiTheme="minorHAnsi" w:cstheme="minorHAnsi"/>
          <w:color w:val="002060"/>
          <w:sz w:val="24"/>
          <w:szCs w:val="24"/>
          <w:lang w:eastAsia="es-CO"/>
        </w:rPr>
        <w:t>vez incorpora</w:t>
      </w:r>
      <w:r w:rsidRPr="00772C25">
        <w:rPr>
          <w:rFonts w:asciiTheme="minorHAnsi" w:eastAsia="Times New Roman" w:hAnsiTheme="minorHAnsi" w:cstheme="minorHAnsi"/>
          <w:color w:val="002060"/>
          <w:sz w:val="24"/>
          <w:szCs w:val="24"/>
          <w:lang w:eastAsia="es-CO"/>
        </w:rPr>
        <w:t xml:space="preserve"> también figuras acrobáticas. Presentando la mejor muestra de </w:t>
      </w:r>
      <w:r w:rsidR="00B60267" w:rsidRPr="00772C25">
        <w:rPr>
          <w:rFonts w:asciiTheme="minorHAnsi" w:eastAsia="Times New Roman" w:hAnsiTheme="minorHAnsi" w:cstheme="minorHAnsi"/>
          <w:color w:val="002060"/>
          <w:sz w:val="24"/>
          <w:szCs w:val="24"/>
          <w:lang w:eastAsia="es-CO"/>
        </w:rPr>
        <w:t>la cultura</w:t>
      </w:r>
      <w:r w:rsidRPr="00772C25">
        <w:rPr>
          <w:rFonts w:asciiTheme="minorHAnsi" w:eastAsia="Times New Roman" w:hAnsiTheme="minorHAnsi" w:cstheme="minorHAnsi"/>
          <w:color w:val="002060"/>
          <w:sz w:val="24"/>
          <w:szCs w:val="24"/>
          <w:lang w:eastAsia="es-CO"/>
        </w:rPr>
        <w:t xml:space="preserve"> caleña y su maravillosa forma de bailar la </w:t>
      </w:r>
      <w:r w:rsidR="00B60267" w:rsidRPr="00772C25">
        <w:rPr>
          <w:rFonts w:asciiTheme="minorHAnsi" w:eastAsia="Times New Roman" w:hAnsiTheme="minorHAnsi" w:cstheme="minorHAnsi"/>
          <w:color w:val="002060"/>
          <w:sz w:val="24"/>
          <w:szCs w:val="24"/>
          <w:lang w:eastAsia="es-CO"/>
        </w:rPr>
        <w:t>salsa, con</w:t>
      </w:r>
      <w:r w:rsidRPr="00772C25">
        <w:rPr>
          <w:rFonts w:asciiTheme="minorHAnsi" w:eastAsia="Times New Roman" w:hAnsiTheme="minorHAnsi" w:cstheme="minorHAnsi"/>
          <w:color w:val="002060"/>
          <w:sz w:val="24"/>
          <w:szCs w:val="24"/>
          <w:lang w:eastAsia="es-CO"/>
        </w:rPr>
        <w:t xml:space="preserve"> tres ambientes, bailarines, orquesta, cocina y cocteles del </w:t>
      </w:r>
      <w:r w:rsidR="00B60267" w:rsidRPr="00772C25">
        <w:rPr>
          <w:rFonts w:asciiTheme="minorHAnsi" w:eastAsia="Times New Roman" w:hAnsiTheme="minorHAnsi" w:cstheme="minorHAnsi"/>
          <w:color w:val="002060"/>
          <w:sz w:val="24"/>
          <w:szCs w:val="24"/>
          <w:lang w:eastAsia="es-CO"/>
        </w:rPr>
        <w:t>pacífico colombiano que</w:t>
      </w:r>
      <w:r w:rsidRPr="00772C25">
        <w:rPr>
          <w:rFonts w:asciiTheme="minorHAnsi" w:eastAsia="Times New Roman" w:hAnsiTheme="minorHAnsi" w:cstheme="minorHAnsi"/>
          <w:color w:val="002060"/>
          <w:sz w:val="24"/>
          <w:szCs w:val="24"/>
          <w:lang w:eastAsia="es-CO"/>
        </w:rPr>
        <w:t xml:space="preserve"> lo harán sentir en una   fiesta sin igual al mejor estilo de la sucursal de la Salsa en Cartagena. Incluye: Traslado, Cover y tarjeta de asistencia médica. Opcional: cena con entrada, plato fuerte, postre y una bebida no al</w:t>
      </w:r>
      <w:r w:rsidR="00B60267">
        <w:rPr>
          <w:rFonts w:asciiTheme="minorHAnsi" w:eastAsia="Times New Roman" w:hAnsiTheme="minorHAnsi" w:cstheme="minorHAnsi"/>
          <w:color w:val="002060"/>
          <w:sz w:val="24"/>
          <w:szCs w:val="24"/>
          <w:lang w:eastAsia="es-CO"/>
        </w:rPr>
        <w:t>cohólica por 30</w:t>
      </w:r>
      <w:r w:rsidRPr="00772C25">
        <w:rPr>
          <w:rFonts w:asciiTheme="minorHAnsi" w:eastAsia="Times New Roman" w:hAnsiTheme="minorHAnsi" w:cstheme="minorHAnsi"/>
          <w:color w:val="002060"/>
          <w:sz w:val="24"/>
          <w:szCs w:val="24"/>
          <w:lang w:eastAsia="es-CO"/>
        </w:rPr>
        <w:t xml:space="preserve"> USD por pax.  Nota: Pasajeros se retornar por su cuenta al hotel. </w:t>
      </w:r>
      <w:r w:rsidR="00B60267" w:rsidRPr="00772C25">
        <w:rPr>
          <w:rFonts w:asciiTheme="minorHAnsi" w:eastAsia="Times New Roman" w:hAnsiTheme="minorHAnsi" w:cstheme="minorHAnsi"/>
          <w:color w:val="002060"/>
          <w:sz w:val="24"/>
          <w:szCs w:val="24"/>
          <w:lang w:eastAsia="es-CO"/>
        </w:rPr>
        <w:t>Opcional clase</w:t>
      </w:r>
      <w:r w:rsidRPr="00772C25">
        <w:rPr>
          <w:rFonts w:asciiTheme="minorHAnsi" w:eastAsia="Times New Roman" w:hAnsiTheme="minorHAnsi" w:cstheme="minorHAnsi"/>
          <w:color w:val="002060"/>
          <w:sz w:val="24"/>
          <w:szCs w:val="24"/>
          <w:lang w:eastAsia="es-CO"/>
        </w:rPr>
        <w:t xml:space="preserve"> de salsa por</w:t>
      </w:r>
      <w:r w:rsidR="00B60267">
        <w:rPr>
          <w:rFonts w:asciiTheme="minorHAnsi" w:eastAsia="Times New Roman" w:hAnsiTheme="minorHAnsi" w:cstheme="minorHAnsi"/>
          <w:color w:val="002060"/>
          <w:sz w:val="24"/>
          <w:szCs w:val="24"/>
          <w:lang w:eastAsia="es-CO"/>
        </w:rPr>
        <w:t xml:space="preserve"> 33</w:t>
      </w:r>
      <w:r w:rsidRPr="00772C25">
        <w:rPr>
          <w:rFonts w:asciiTheme="minorHAnsi" w:eastAsia="Times New Roman" w:hAnsiTheme="minorHAnsi" w:cstheme="minorHAnsi"/>
          <w:color w:val="002060"/>
          <w:sz w:val="24"/>
          <w:szCs w:val="24"/>
          <w:lang w:eastAsia="es-CO"/>
        </w:rPr>
        <w:t xml:space="preserve"> USD por pax.</w:t>
      </w:r>
    </w:p>
    <w:p w:rsidR="000F5FF7" w:rsidRPr="00772C25" w:rsidRDefault="000F5FF7" w:rsidP="00772C25">
      <w:pPr>
        <w:suppressAutoHyphens w:val="0"/>
        <w:spacing w:after="0" w:line="264" w:lineRule="auto"/>
        <w:jc w:val="both"/>
        <w:rPr>
          <w:rFonts w:asciiTheme="minorHAnsi" w:hAnsiTheme="minorHAnsi" w:cstheme="minorHAnsi"/>
          <w:b/>
          <w:bCs/>
          <w:color w:val="002060"/>
          <w:sz w:val="24"/>
          <w:szCs w:val="24"/>
          <w:lang w:val="es-ES_tradnl"/>
        </w:rPr>
      </w:pPr>
    </w:p>
    <w:p w:rsidR="00B60267" w:rsidRDefault="00B60267" w:rsidP="00772C25">
      <w:pPr>
        <w:suppressAutoHyphens w:val="0"/>
        <w:spacing w:after="0" w:line="264" w:lineRule="auto"/>
        <w:jc w:val="both"/>
        <w:rPr>
          <w:rFonts w:asciiTheme="minorHAnsi" w:eastAsia="Times New Roman" w:hAnsiTheme="minorHAnsi" w:cstheme="minorHAnsi"/>
          <w:color w:val="002060"/>
          <w:sz w:val="24"/>
          <w:szCs w:val="24"/>
          <w:lang w:eastAsia="es-CO"/>
        </w:rPr>
      </w:pPr>
    </w:p>
    <w:p w:rsidR="00B60267" w:rsidRDefault="00B60267" w:rsidP="00772C25">
      <w:pPr>
        <w:suppressAutoHyphens w:val="0"/>
        <w:spacing w:after="0" w:line="264" w:lineRule="auto"/>
        <w:jc w:val="both"/>
        <w:rPr>
          <w:rFonts w:asciiTheme="minorHAnsi" w:eastAsia="Times New Roman" w:hAnsiTheme="minorHAnsi" w:cstheme="minorHAnsi"/>
          <w:color w:val="002060"/>
          <w:sz w:val="24"/>
          <w:szCs w:val="24"/>
          <w:lang w:eastAsia="es-CO"/>
        </w:rPr>
      </w:pPr>
    </w:p>
    <w:p w:rsidR="000F5FF7" w:rsidRPr="00471828" w:rsidRDefault="000F5FF7" w:rsidP="00772C25">
      <w:pPr>
        <w:suppressAutoHyphens w:val="0"/>
        <w:spacing w:after="0" w:line="264" w:lineRule="auto"/>
        <w:jc w:val="both"/>
        <w:rPr>
          <w:rFonts w:asciiTheme="minorHAnsi" w:hAnsiTheme="minorHAnsi" w:cstheme="minorHAnsi"/>
          <w:b/>
          <w:bCs/>
          <w:color w:val="0070C0"/>
          <w:sz w:val="24"/>
          <w:szCs w:val="24"/>
          <w:lang w:val="es-ES_tradnl"/>
        </w:rPr>
      </w:pPr>
      <w:r w:rsidRPr="00471828">
        <w:rPr>
          <w:rFonts w:asciiTheme="minorHAnsi" w:eastAsia="Times New Roman" w:hAnsiTheme="minorHAnsi" w:cstheme="minorHAnsi"/>
          <w:b/>
          <w:color w:val="0070C0"/>
          <w:sz w:val="24"/>
          <w:szCs w:val="24"/>
          <w:lang w:eastAsia="es-CO"/>
        </w:rPr>
        <w:t>RUTA MANGLARES</w:t>
      </w:r>
    </w:p>
    <w:p w:rsidR="000F5FF7" w:rsidRPr="00772C25" w:rsidRDefault="000F5FF7" w:rsidP="00B60267">
      <w:pPr>
        <w:spacing w:after="0" w:line="240" w:lineRule="auto"/>
        <w:jc w:val="both"/>
        <w:rPr>
          <w:rFonts w:asciiTheme="minorHAnsi" w:hAnsiTheme="minorHAnsi" w:cstheme="minorHAnsi"/>
          <w:b/>
          <w:bCs/>
          <w:color w:val="002060"/>
          <w:sz w:val="24"/>
          <w:szCs w:val="24"/>
          <w:lang w:val="es-ES_tradnl"/>
        </w:rPr>
      </w:pPr>
      <w:r w:rsidRPr="00772C25">
        <w:rPr>
          <w:rFonts w:asciiTheme="minorHAnsi" w:eastAsia="Times New Roman" w:hAnsiTheme="minorHAnsi" w:cstheme="minorHAnsi"/>
          <w:color w:val="002060"/>
          <w:sz w:val="24"/>
          <w:szCs w:val="24"/>
          <w:lang w:eastAsia="es-CO"/>
        </w:rPr>
        <w:t>2 horas, 30 minutos.  Se realiza un paseo por 3 túneles de Manglares (el encanto, la felicidad, la fantasía).  es posible divisar diversas especies de aves y peces</w:t>
      </w:r>
      <w:r w:rsidR="00B60267">
        <w:rPr>
          <w:rFonts w:asciiTheme="minorHAnsi" w:eastAsia="Times New Roman" w:hAnsiTheme="minorHAnsi" w:cstheme="minorHAnsi"/>
          <w:color w:val="002060"/>
          <w:sz w:val="24"/>
          <w:szCs w:val="24"/>
          <w:lang w:eastAsia="es-CO"/>
        </w:rPr>
        <w:t xml:space="preserve">. </w:t>
      </w:r>
      <w:r w:rsidRPr="00772C25">
        <w:rPr>
          <w:rFonts w:asciiTheme="minorHAnsi" w:eastAsia="Times New Roman" w:hAnsiTheme="minorHAnsi" w:cstheme="minorHAnsi"/>
          <w:color w:val="002060"/>
          <w:sz w:val="24"/>
          <w:szCs w:val="24"/>
          <w:lang w:eastAsia="es-CO"/>
        </w:rPr>
        <w:t>Incluye:  transporte en canoa, tarjeta de asistencia médica, recorrido por los manglares, coctel de bienvenida, guía acompañante y remos para competencia (si lo requieren).</w:t>
      </w:r>
      <w:r w:rsidR="00B60267">
        <w:rPr>
          <w:rFonts w:asciiTheme="minorHAnsi" w:eastAsia="Times New Roman" w:hAnsiTheme="minorHAnsi" w:cstheme="minorHAnsi"/>
          <w:color w:val="002060"/>
          <w:sz w:val="24"/>
          <w:szCs w:val="24"/>
          <w:lang w:eastAsia="es-CO"/>
        </w:rPr>
        <w:t xml:space="preserve"> </w:t>
      </w:r>
      <w:r w:rsidRPr="00772C25">
        <w:rPr>
          <w:rFonts w:asciiTheme="minorHAnsi" w:eastAsia="Times New Roman" w:hAnsiTheme="minorHAnsi" w:cstheme="minorHAnsi"/>
          <w:color w:val="002060"/>
          <w:sz w:val="24"/>
          <w:szCs w:val="24"/>
          <w:lang w:eastAsia="es-CO"/>
        </w:rPr>
        <w:t xml:space="preserve">Opera desde las 08:00 hasta las 17:00 pm. No opera enero 1. Nota: pasajeros </w:t>
      </w:r>
      <w:r w:rsidR="00B60267" w:rsidRPr="00772C25">
        <w:rPr>
          <w:rFonts w:asciiTheme="minorHAnsi" w:eastAsia="Times New Roman" w:hAnsiTheme="minorHAnsi" w:cstheme="minorHAnsi"/>
          <w:color w:val="002060"/>
          <w:sz w:val="24"/>
          <w:szCs w:val="24"/>
          <w:lang w:eastAsia="es-CO"/>
        </w:rPr>
        <w:t>deben dirigirse</w:t>
      </w:r>
      <w:r w:rsidRPr="00772C25">
        <w:rPr>
          <w:rFonts w:asciiTheme="minorHAnsi" w:eastAsia="Times New Roman" w:hAnsiTheme="minorHAnsi" w:cstheme="minorHAnsi"/>
          <w:color w:val="002060"/>
          <w:sz w:val="24"/>
          <w:szCs w:val="24"/>
          <w:lang w:eastAsia="es-CO"/>
        </w:rPr>
        <w:t xml:space="preserve"> al punto de inicio del tour (Muelle del hotel Las Américas)</w:t>
      </w:r>
    </w:p>
    <w:p w:rsidR="000F5FF7" w:rsidRPr="00772C25" w:rsidRDefault="000F5FF7" w:rsidP="00772C25">
      <w:pPr>
        <w:suppressAutoHyphens w:val="0"/>
        <w:spacing w:after="0" w:line="264" w:lineRule="auto"/>
        <w:jc w:val="both"/>
        <w:rPr>
          <w:rFonts w:asciiTheme="minorHAnsi" w:hAnsiTheme="minorHAnsi" w:cstheme="minorHAnsi"/>
          <w:b/>
          <w:bCs/>
          <w:color w:val="002060"/>
          <w:sz w:val="24"/>
          <w:szCs w:val="24"/>
          <w:lang w:val="es-ES_tradnl"/>
        </w:rPr>
      </w:pPr>
    </w:p>
    <w:p w:rsidR="000F5FF7" w:rsidRPr="00471828" w:rsidRDefault="000F5FF7" w:rsidP="00772C25">
      <w:pPr>
        <w:suppressAutoHyphens w:val="0"/>
        <w:spacing w:after="0" w:line="264" w:lineRule="auto"/>
        <w:jc w:val="both"/>
        <w:rPr>
          <w:rFonts w:asciiTheme="minorHAnsi" w:eastAsia="Times New Roman" w:hAnsiTheme="minorHAnsi" w:cstheme="minorHAnsi"/>
          <w:b/>
          <w:color w:val="0070C0"/>
          <w:sz w:val="24"/>
          <w:szCs w:val="24"/>
          <w:lang w:eastAsia="es-CO"/>
        </w:rPr>
      </w:pPr>
      <w:r w:rsidRPr="00471828">
        <w:rPr>
          <w:rFonts w:asciiTheme="minorHAnsi" w:eastAsia="Times New Roman" w:hAnsiTheme="minorHAnsi" w:cstheme="minorHAnsi"/>
          <w:b/>
          <w:color w:val="0070C0"/>
          <w:sz w:val="24"/>
          <w:szCs w:val="24"/>
          <w:lang w:eastAsia="es-CO"/>
        </w:rPr>
        <w:t>PASADIA ISLA DEL PIRATA</w:t>
      </w:r>
    </w:p>
    <w:p w:rsidR="000F5FF7" w:rsidRPr="00772C25" w:rsidRDefault="000F5FF7" w:rsidP="00B60267">
      <w:pPr>
        <w:spacing w:after="0" w:line="240" w:lineRule="auto"/>
        <w:jc w:val="both"/>
        <w:rPr>
          <w:rFonts w:asciiTheme="minorHAnsi" w:hAnsiTheme="minorHAnsi" w:cstheme="minorHAnsi"/>
          <w:b/>
          <w:bCs/>
          <w:color w:val="002060"/>
          <w:sz w:val="24"/>
          <w:szCs w:val="24"/>
          <w:lang w:val="es-ES_tradnl"/>
        </w:rPr>
      </w:pPr>
      <w:r w:rsidRPr="00772C25">
        <w:rPr>
          <w:rFonts w:asciiTheme="minorHAnsi" w:eastAsia="Times New Roman" w:hAnsiTheme="minorHAnsi" w:cstheme="minorHAnsi"/>
          <w:color w:val="002060"/>
          <w:sz w:val="24"/>
          <w:szCs w:val="24"/>
          <w:lang w:eastAsia="es-CO"/>
        </w:rPr>
        <w:t>8 horas. Incluye: Guía turístico baño de mar en Isla del Pirata exclusiva para huéspedes, tour panorámico alrededor del archipiélago con parada en el acuario (no incluye ingreso</w:t>
      </w:r>
      <w:r w:rsidR="00B60267" w:rsidRPr="00772C25">
        <w:rPr>
          <w:rFonts w:asciiTheme="minorHAnsi" w:eastAsia="Times New Roman" w:hAnsiTheme="minorHAnsi" w:cstheme="minorHAnsi"/>
          <w:color w:val="002060"/>
          <w:sz w:val="24"/>
          <w:szCs w:val="24"/>
          <w:lang w:eastAsia="es-CO"/>
        </w:rPr>
        <w:t>). Alimentación</w:t>
      </w:r>
      <w:r w:rsidRPr="00772C25">
        <w:rPr>
          <w:rFonts w:asciiTheme="minorHAnsi" w:eastAsia="Times New Roman" w:hAnsiTheme="minorHAnsi" w:cstheme="minorHAnsi"/>
          <w:color w:val="002060"/>
          <w:sz w:val="24"/>
          <w:szCs w:val="24"/>
          <w:lang w:eastAsia="es-CO"/>
        </w:rPr>
        <w:t xml:space="preserve">: almuerzo estilo buffet típico Isleño, agua mineral o gaseosa, frutas variadas, café. Recepción y asistencia en el </w:t>
      </w:r>
      <w:r w:rsidR="00B60267" w:rsidRPr="00772C25">
        <w:rPr>
          <w:rFonts w:asciiTheme="minorHAnsi" w:eastAsia="Times New Roman" w:hAnsiTheme="minorHAnsi" w:cstheme="minorHAnsi"/>
          <w:color w:val="002060"/>
          <w:sz w:val="24"/>
          <w:szCs w:val="24"/>
          <w:lang w:eastAsia="es-CO"/>
        </w:rPr>
        <w:t>Muelle, transporte</w:t>
      </w:r>
      <w:r w:rsidRPr="00772C25">
        <w:rPr>
          <w:rFonts w:asciiTheme="minorHAnsi" w:eastAsia="Times New Roman" w:hAnsiTheme="minorHAnsi" w:cstheme="minorHAnsi"/>
          <w:color w:val="002060"/>
          <w:sz w:val="24"/>
          <w:szCs w:val="24"/>
          <w:lang w:eastAsia="es-CO"/>
        </w:rPr>
        <w:t xml:space="preserve"> marítimo Muelle la Bodeguita -hotel Isla del Pirata en las Islas del Rosario – Muelle La Bodeguita en lanchas rápidas con capacidad entre 30 y 50 personas, (Servicio compartido). Pasajeros deben desplazarse por su cuenta al punto de inicio del tour (Muelle La Bodeguita).  Aplica recargo para quienes deseen tomar el traslado hotel - muelle - hotel. Los pasajeros deben estar en dicho lugar a más tardar a las 08:00. La hora de salida desde el muelle es a las 08:30 aproximadamente. El retorno es entre 15:00 y 15:30 aproximadamente, dependiendo del oleaje del mar. Incluye tarjeta de asistencia médica</w:t>
      </w:r>
      <w:r w:rsidR="00B60267">
        <w:rPr>
          <w:rFonts w:asciiTheme="minorHAnsi" w:eastAsia="Times New Roman" w:hAnsiTheme="minorHAnsi" w:cstheme="minorHAnsi"/>
          <w:color w:val="002060"/>
          <w:sz w:val="24"/>
          <w:szCs w:val="24"/>
          <w:lang w:eastAsia="es-CO"/>
        </w:rPr>
        <w:t xml:space="preserve"> </w:t>
      </w:r>
      <w:r w:rsidRPr="00772C25">
        <w:rPr>
          <w:rFonts w:asciiTheme="minorHAnsi" w:eastAsia="Times New Roman" w:hAnsiTheme="minorHAnsi" w:cstheme="minorHAnsi"/>
          <w:color w:val="002060"/>
          <w:sz w:val="24"/>
          <w:szCs w:val="24"/>
          <w:lang w:eastAsia="es-CO"/>
        </w:rPr>
        <w:t>Pasajeros pagan en el destino tarifa de impuesto de muelle UDS 9 aproximadamente, por persona.</w:t>
      </w:r>
    </w:p>
    <w:p w:rsidR="00FC4418" w:rsidRPr="00772C25" w:rsidRDefault="00FC4418" w:rsidP="00772C25">
      <w:pPr>
        <w:suppressAutoHyphens w:val="0"/>
        <w:spacing w:after="0" w:line="264" w:lineRule="auto"/>
        <w:jc w:val="both"/>
        <w:rPr>
          <w:rFonts w:asciiTheme="minorHAnsi" w:hAnsiTheme="minorHAnsi" w:cstheme="minorHAnsi"/>
          <w:b/>
          <w:bCs/>
          <w:color w:val="002060"/>
          <w:sz w:val="24"/>
          <w:szCs w:val="24"/>
          <w:lang w:val="es-ES_tradnl"/>
        </w:rPr>
      </w:pPr>
    </w:p>
    <w:p w:rsidR="000F5FF7" w:rsidRPr="00471828" w:rsidRDefault="000F5FF7" w:rsidP="00772C25">
      <w:pPr>
        <w:suppressAutoHyphens w:val="0"/>
        <w:spacing w:after="0" w:line="264" w:lineRule="auto"/>
        <w:jc w:val="both"/>
        <w:rPr>
          <w:rFonts w:asciiTheme="minorHAnsi" w:hAnsiTheme="minorHAnsi" w:cstheme="minorHAnsi"/>
          <w:b/>
          <w:bCs/>
          <w:color w:val="0070C0"/>
          <w:sz w:val="24"/>
          <w:szCs w:val="24"/>
          <w:lang w:val="es-ES_tradnl"/>
        </w:rPr>
      </w:pPr>
      <w:r w:rsidRPr="00471828">
        <w:rPr>
          <w:rFonts w:asciiTheme="minorHAnsi" w:eastAsia="Times New Roman" w:hAnsiTheme="minorHAnsi" w:cstheme="minorHAnsi"/>
          <w:b/>
          <w:color w:val="0070C0"/>
          <w:sz w:val="24"/>
          <w:szCs w:val="24"/>
          <w:lang w:eastAsia="es-CO"/>
        </w:rPr>
        <w:t>PASADIA ISLA DEL SOL</w:t>
      </w:r>
    </w:p>
    <w:p w:rsidR="000F5FF7" w:rsidRPr="00772C25" w:rsidRDefault="000F5FF7" w:rsidP="00B60267">
      <w:pPr>
        <w:spacing w:after="0" w:line="240" w:lineRule="auto"/>
        <w:jc w:val="both"/>
        <w:rPr>
          <w:rFonts w:asciiTheme="minorHAnsi" w:eastAsia="Times New Roman" w:hAnsiTheme="minorHAnsi" w:cstheme="minorHAnsi"/>
          <w:color w:val="002060"/>
          <w:sz w:val="24"/>
          <w:szCs w:val="24"/>
          <w:lang w:eastAsia="es-CO"/>
        </w:rPr>
      </w:pPr>
      <w:r w:rsidRPr="00772C25">
        <w:rPr>
          <w:rFonts w:asciiTheme="minorHAnsi" w:eastAsia="Times New Roman" w:hAnsiTheme="minorHAnsi" w:cstheme="minorHAnsi"/>
          <w:color w:val="002060"/>
          <w:sz w:val="24"/>
          <w:szCs w:val="24"/>
          <w:lang w:eastAsia="es-CO"/>
        </w:rPr>
        <w:t>8 horas. Incluye: Sillas asoleadoras, playa, piscina-bar, hamacas, recorrido panorámico por el Parque Nacional Natural Corales del Rosario con llegada al acuario (entrada opcional - no incluida)</w:t>
      </w:r>
      <w:r w:rsidR="00B60267">
        <w:rPr>
          <w:rFonts w:asciiTheme="minorHAnsi" w:eastAsia="Times New Roman" w:hAnsiTheme="minorHAnsi" w:cstheme="minorHAnsi"/>
          <w:color w:val="002060"/>
          <w:sz w:val="24"/>
          <w:szCs w:val="24"/>
          <w:lang w:eastAsia="es-CO"/>
        </w:rPr>
        <w:t xml:space="preserve">. </w:t>
      </w:r>
      <w:r w:rsidRPr="00772C25">
        <w:rPr>
          <w:rFonts w:asciiTheme="minorHAnsi" w:eastAsia="Times New Roman" w:hAnsiTheme="minorHAnsi" w:cstheme="minorHAnsi"/>
          <w:color w:val="002060"/>
          <w:sz w:val="24"/>
          <w:szCs w:val="24"/>
          <w:lang w:eastAsia="es-CO"/>
        </w:rPr>
        <w:t>Alimentación: frutas tropicales de bienvenida, almuerzo tipo buffet (sopa de pescado, pescado frito, arroz con coco, yuca frita, ensalada y bebidas con el almuerzo), postre típico, café Colombiano</w:t>
      </w:r>
      <w:r w:rsidR="00B60267">
        <w:rPr>
          <w:rFonts w:asciiTheme="minorHAnsi" w:eastAsia="Times New Roman" w:hAnsiTheme="minorHAnsi" w:cstheme="minorHAnsi"/>
          <w:color w:val="002060"/>
          <w:sz w:val="24"/>
          <w:szCs w:val="24"/>
          <w:lang w:eastAsia="es-CO"/>
        </w:rPr>
        <w:t>. Transporte H</w:t>
      </w:r>
      <w:r w:rsidR="00B60267" w:rsidRPr="00772C25">
        <w:rPr>
          <w:rFonts w:asciiTheme="minorHAnsi" w:eastAsia="Times New Roman" w:hAnsiTheme="minorHAnsi" w:cstheme="minorHAnsi"/>
          <w:color w:val="002060"/>
          <w:sz w:val="24"/>
          <w:szCs w:val="24"/>
          <w:lang w:eastAsia="es-CO"/>
        </w:rPr>
        <w:t>otel</w:t>
      </w:r>
      <w:r w:rsidRPr="00772C25">
        <w:rPr>
          <w:rFonts w:asciiTheme="minorHAnsi" w:eastAsia="Times New Roman" w:hAnsiTheme="minorHAnsi" w:cstheme="minorHAnsi"/>
          <w:color w:val="002060"/>
          <w:sz w:val="24"/>
          <w:szCs w:val="24"/>
          <w:lang w:eastAsia="es-CO"/>
        </w:rPr>
        <w:t xml:space="preserve"> en Cartagena - Muelle de la Bodeguita - transporte marítimo hotel Isla del Sol en las Islas del Rosario – Muelle La Bodeguita, en lanchas con capacidad entre 30 y 50 personas, (Servicio compartido).  Pasajeros se retornan al hotel por su cuenta. Los pasajeros deben estar en dicho lugar a las 08:30 (puerta número 5, ubicada diagonal a la torre del reloj</w:t>
      </w:r>
      <w:r w:rsidR="00471828" w:rsidRPr="00772C25">
        <w:rPr>
          <w:rFonts w:asciiTheme="minorHAnsi" w:eastAsia="Times New Roman" w:hAnsiTheme="minorHAnsi" w:cstheme="minorHAnsi"/>
          <w:color w:val="002060"/>
          <w:sz w:val="24"/>
          <w:szCs w:val="24"/>
          <w:lang w:eastAsia="es-CO"/>
        </w:rPr>
        <w:t>), La</w:t>
      </w:r>
      <w:r w:rsidRPr="00772C25">
        <w:rPr>
          <w:rFonts w:asciiTheme="minorHAnsi" w:eastAsia="Times New Roman" w:hAnsiTheme="minorHAnsi" w:cstheme="minorHAnsi"/>
          <w:color w:val="002060"/>
          <w:sz w:val="24"/>
          <w:szCs w:val="24"/>
          <w:lang w:eastAsia="es-CO"/>
        </w:rPr>
        <w:t xml:space="preserve"> hora de salida desde el </w:t>
      </w:r>
      <w:r w:rsidR="00471828" w:rsidRPr="00772C25">
        <w:rPr>
          <w:rFonts w:asciiTheme="minorHAnsi" w:eastAsia="Times New Roman" w:hAnsiTheme="minorHAnsi" w:cstheme="minorHAnsi"/>
          <w:color w:val="002060"/>
          <w:sz w:val="24"/>
          <w:szCs w:val="24"/>
          <w:lang w:eastAsia="es-CO"/>
        </w:rPr>
        <w:t>muelle La</w:t>
      </w:r>
      <w:r w:rsidRPr="00772C25">
        <w:rPr>
          <w:rFonts w:asciiTheme="minorHAnsi" w:eastAsia="Times New Roman" w:hAnsiTheme="minorHAnsi" w:cstheme="minorHAnsi"/>
          <w:color w:val="002060"/>
          <w:sz w:val="24"/>
          <w:szCs w:val="24"/>
          <w:lang w:eastAsia="es-CO"/>
        </w:rPr>
        <w:t xml:space="preserve"> Bodeguita es a las 09:00 aproximadamente. El retorno Muelle La Bodeguita a las 15:00 aproximadamente, dependiendo del oleaje del mar. Incluye tarjeta de asistencia médica.</w:t>
      </w:r>
      <w:r w:rsidRPr="00772C25">
        <w:rPr>
          <w:rFonts w:asciiTheme="minorHAnsi" w:eastAsia="Times New Roman" w:hAnsiTheme="minorHAnsi" w:cstheme="minorHAnsi"/>
          <w:color w:val="002060"/>
          <w:sz w:val="24"/>
          <w:szCs w:val="24"/>
          <w:lang w:eastAsia="es-CO"/>
        </w:rPr>
        <w:br/>
        <w:t>Pasajeros pagan en el destino tarifa de impuesto de muelle UDS 9 aproximadamente, por persona.</w:t>
      </w:r>
      <w:r w:rsidR="00471828">
        <w:rPr>
          <w:rFonts w:asciiTheme="minorHAnsi" w:eastAsia="Times New Roman" w:hAnsiTheme="minorHAnsi" w:cstheme="minorHAnsi"/>
          <w:color w:val="002060"/>
          <w:sz w:val="24"/>
          <w:szCs w:val="24"/>
          <w:lang w:eastAsia="es-CO"/>
        </w:rPr>
        <w:t xml:space="preserve"> </w:t>
      </w:r>
      <w:r w:rsidRPr="00772C25">
        <w:rPr>
          <w:rFonts w:asciiTheme="minorHAnsi" w:eastAsia="Times New Roman" w:hAnsiTheme="minorHAnsi" w:cstheme="minorHAnsi"/>
          <w:color w:val="002060"/>
          <w:sz w:val="24"/>
          <w:szCs w:val="24"/>
          <w:lang w:eastAsia="es-CO"/>
        </w:rPr>
        <w:t xml:space="preserve">Nota: Aplica recargo para pasajeros alojados en la zona El Espinal: Allure Canela by Karisma, zona de Mamonal: Viaggio Puerto de Cartagena, zona Manzanillo: Occidental Grand Playa Manzanillo, Conrad Cartagena y Barú: Decameron </w:t>
      </w:r>
      <w:proofErr w:type="gramStart"/>
      <w:r w:rsidRPr="00772C25">
        <w:rPr>
          <w:rFonts w:asciiTheme="minorHAnsi" w:eastAsia="Times New Roman" w:hAnsiTheme="minorHAnsi" w:cstheme="minorHAnsi"/>
          <w:color w:val="002060"/>
          <w:sz w:val="24"/>
          <w:szCs w:val="24"/>
          <w:lang w:eastAsia="es-CO"/>
        </w:rPr>
        <w:t>Barú,  o</w:t>
      </w:r>
      <w:proofErr w:type="gramEnd"/>
      <w:r w:rsidRPr="00772C25">
        <w:rPr>
          <w:rFonts w:asciiTheme="minorHAnsi" w:eastAsia="Times New Roman" w:hAnsiTheme="minorHAnsi" w:cstheme="minorHAnsi"/>
          <w:color w:val="002060"/>
          <w:sz w:val="24"/>
          <w:szCs w:val="24"/>
          <w:lang w:eastAsia="es-CO"/>
        </w:rPr>
        <w:t xml:space="preserve"> dirigirse al punto de salida (Muelle de la bodeguita).</w:t>
      </w:r>
    </w:p>
    <w:p w:rsidR="00FC4418" w:rsidRPr="00772C25" w:rsidRDefault="00FC4418" w:rsidP="00772C25">
      <w:pPr>
        <w:suppressAutoHyphens w:val="0"/>
        <w:spacing w:after="0" w:line="264" w:lineRule="auto"/>
        <w:jc w:val="both"/>
        <w:rPr>
          <w:rFonts w:asciiTheme="minorHAnsi" w:hAnsiTheme="minorHAnsi" w:cstheme="minorHAnsi"/>
          <w:b/>
          <w:bCs/>
          <w:color w:val="002060"/>
          <w:sz w:val="24"/>
          <w:szCs w:val="24"/>
        </w:rPr>
      </w:pPr>
    </w:p>
    <w:p w:rsidR="000F5FF7" w:rsidRDefault="000F5FF7" w:rsidP="00772C25">
      <w:pPr>
        <w:suppressAutoHyphens w:val="0"/>
        <w:spacing w:after="0" w:line="264" w:lineRule="auto"/>
        <w:jc w:val="both"/>
        <w:rPr>
          <w:rFonts w:asciiTheme="minorHAnsi" w:hAnsiTheme="minorHAnsi" w:cstheme="minorHAnsi"/>
          <w:b/>
          <w:bCs/>
          <w:color w:val="002060"/>
          <w:sz w:val="24"/>
          <w:szCs w:val="24"/>
        </w:rPr>
      </w:pPr>
    </w:p>
    <w:p w:rsidR="000F5FF7" w:rsidRPr="00471828" w:rsidRDefault="000F5FF7" w:rsidP="00772C25">
      <w:pPr>
        <w:suppressAutoHyphens w:val="0"/>
        <w:spacing w:after="0" w:line="264" w:lineRule="auto"/>
        <w:jc w:val="both"/>
        <w:rPr>
          <w:rFonts w:asciiTheme="minorHAnsi" w:eastAsia="Times New Roman" w:hAnsiTheme="minorHAnsi" w:cstheme="minorHAnsi"/>
          <w:b/>
          <w:color w:val="0070C0"/>
          <w:sz w:val="24"/>
          <w:szCs w:val="24"/>
          <w:lang w:eastAsia="es-CO"/>
        </w:rPr>
      </w:pPr>
      <w:r w:rsidRPr="00471828">
        <w:rPr>
          <w:rFonts w:asciiTheme="minorHAnsi" w:eastAsia="Times New Roman" w:hAnsiTheme="minorHAnsi" w:cstheme="minorHAnsi"/>
          <w:b/>
          <w:color w:val="0070C0"/>
          <w:sz w:val="24"/>
          <w:szCs w:val="24"/>
          <w:lang w:eastAsia="es-CO"/>
        </w:rPr>
        <w:t>PASADIA SAN PEDRO DE MAJAGUA</w:t>
      </w:r>
    </w:p>
    <w:p w:rsidR="000F5FF7" w:rsidRPr="00772C25" w:rsidRDefault="000F5FF7" w:rsidP="00772C25">
      <w:pPr>
        <w:suppressAutoHyphens w:val="0"/>
        <w:spacing w:after="0" w:line="264" w:lineRule="auto"/>
        <w:jc w:val="both"/>
        <w:rPr>
          <w:rFonts w:asciiTheme="minorHAnsi" w:hAnsiTheme="minorHAnsi" w:cstheme="minorHAnsi"/>
          <w:b/>
          <w:bCs/>
          <w:color w:val="002060"/>
          <w:sz w:val="24"/>
          <w:szCs w:val="24"/>
          <w:lang w:val="es-ES_tradnl"/>
        </w:rPr>
      </w:pPr>
      <w:r w:rsidRPr="00772C25">
        <w:rPr>
          <w:rFonts w:asciiTheme="minorHAnsi" w:eastAsia="Times New Roman" w:hAnsiTheme="minorHAnsi" w:cstheme="minorHAnsi"/>
          <w:color w:val="002060"/>
          <w:sz w:val="24"/>
          <w:szCs w:val="24"/>
          <w:lang w:eastAsia="es-CO"/>
        </w:rPr>
        <w:t>8 horas. Incluye: transporte marítimo -Muelle Marina Santa Cruz –hotel San Pedro de Majagua - Muelle Marina Santa Cruz, en lanchas con dos motores y con capacidad entre 38 y 50 personas. (Servicio compartido) Los pasajeros deben estar en dicho lugar a más tardar a las 08:40. La hora de salida desde el muelle Marina Santa Cruz (Barrio Manga) es a las 09:00 aproximadamente. La lancha hace una parada en la Capitanía de Puerto por requerimientos gubernamentales a fin de verificar la seguridad del bote y de los pasajeros. El retorno Muelle Marina Santa Cruz es entre 14:30 y 15:30 aproximadamente, dependiendo del oleaje del mar. Incluye tarjeta de asistencia médica, Alimentación: fruit punch de bienvenida (sin alcohol), t</w:t>
      </w:r>
      <w:r w:rsidR="00471828">
        <w:rPr>
          <w:rFonts w:asciiTheme="minorHAnsi" w:eastAsia="Times New Roman" w:hAnsiTheme="minorHAnsi" w:cstheme="minorHAnsi"/>
          <w:color w:val="002060"/>
          <w:sz w:val="24"/>
          <w:szCs w:val="24"/>
          <w:lang w:eastAsia="es-CO"/>
        </w:rPr>
        <w:t xml:space="preserve">ransporte al acuario y almuerzo. </w:t>
      </w:r>
      <w:r w:rsidRPr="00772C25">
        <w:rPr>
          <w:rFonts w:asciiTheme="minorHAnsi" w:eastAsia="Times New Roman" w:hAnsiTheme="minorHAnsi" w:cstheme="minorHAnsi"/>
          <w:color w:val="002060"/>
          <w:sz w:val="24"/>
          <w:szCs w:val="24"/>
          <w:lang w:eastAsia="es-CO"/>
        </w:rPr>
        <w:t>No opera enero 1, Pasajeros pagan en el destino tarifa de impuesto de muelle UDS 9 aproximadamente, por persona.</w:t>
      </w:r>
      <w:r w:rsidR="00471828">
        <w:rPr>
          <w:rFonts w:asciiTheme="minorHAnsi" w:eastAsia="Times New Roman" w:hAnsiTheme="minorHAnsi" w:cstheme="minorHAnsi"/>
          <w:color w:val="002060"/>
          <w:sz w:val="24"/>
          <w:szCs w:val="24"/>
          <w:lang w:eastAsia="es-CO"/>
        </w:rPr>
        <w:t xml:space="preserve"> </w:t>
      </w:r>
      <w:r w:rsidRPr="00772C25">
        <w:rPr>
          <w:rFonts w:asciiTheme="minorHAnsi" w:eastAsia="Times New Roman" w:hAnsiTheme="minorHAnsi" w:cstheme="minorHAnsi"/>
          <w:color w:val="002060"/>
          <w:sz w:val="24"/>
          <w:szCs w:val="24"/>
          <w:lang w:eastAsia="es-CO"/>
        </w:rPr>
        <w:t>Aplica penalidad del 100% para cancelaciones tres (3) días antes del servicio en baja temporada y cuatro (4) días antes del servicio en alta temporada.</w:t>
      </w:r>
      <w:r w:rsidR="00471828">
        <w:rPr>
          <w:rFonts w:asciiTheme="minorHAnsi" w:eastAsia="Times New Roman" w:hAnsiTheme="minorHAnsi" w:cstheme="minorHAnsi"/>
          <w:color w:val="002060"/>
          <w:sz w:val="24"/>
          <w:szCs w:val="24"/>
          <w:lang w:eastAsia="es-CO"/>
        </w:rPr>
        <w:t xml:space="preserve"> </w:t>
      </w:r>
      <w:r w:rsidRPr="00772C25">
        <w:rPr>
          <w:rFonts w:asciiTheme="minorHAnsi" w:eastAsia="Times New Roman" w:hAnsiTheme="minorHAnsi" w:cstheme="minorHAnsi"/>
          <w:color w:val="002060"/>
          <w:sz w:val="24"/>
          <w:szCs w:val="24"/>
          <w:lang w:eastAsia="es-CO"/>
        </w:rPr>
        <w:t>No incluye transporte Hotel – Muelle Marina Santa Cruz- Hotel</w:t>
      </w:r>
      <w:r w:rsidR="00471828">
        <w:rPr>
          <w:rFonts w:asciiTheme="minorHAnsi" w:eastAsia="Times New Roman" w:hAnsiTheme="minorHAnsi" w:cstheme="minorHAnsi"/>
          <w:color w:val="002060"/>
          <w:sz w:val="24"/>
          <w:szCs w:val="24"/>
          <w:lang w:eastAsia="es-CO"/>
        </w:rPr>
        <w:t>.</w:t>
      </w:r>
    </w:p>
    <w:p w:rsidR="00FC4418" w:rsidRPr="00772C25" w:rsidRDefault="00FC4418" w:rsidP="00772C25">
      <w:pPr>
        <w:suppressAutoHyphens w:val="0"/>
        <w:spacing w:after="0" w:line="264" w:lineRule="auto"/>
        <w:jc w:val="both"/>
        <w:rPr>
          <w:rFonts w:asciiTheme="minorHAnsi" w:hAnsiTheme="minorHAnsi" w:cstheme="minorHAnsi"/>
          <w:b/>
          <w:bCs/>
          <w:color w:val="002060"/>
          <w:sz w:val="24"/>
          <w:szCs w:val="24"/>
          <w:lang w:val="es-ES_tradnl"/>
        </w:rPr>
      </w:pPr>
    </w:p>
    <w:p w:rsidR="00FC4418" w:rsidRPr="00471828" w:rsidRDefault="00FC4418" w:rsidP="00772C25">
      <w:pPr>
        <w:spacing w:after="0" w:line="240" w:lineRule="auto"/>
        <w:jc w:val="both"/>
        <w:rPr>
          <w:rFonts w:asciiTheme="minorHAnsi" w:eastAsia="Times New Roman" w:hAnsiTheme="minorHAnsi" w:cstheme="minorHAnsi"/>
          <w:b/>
          <w:color w:val="0070C0"/>
          <w:sz w:val="24"/>
          <w:szCs w:val="24"/>
          <w:lang w:eastAsia="es-CO"/>
        </w:rPr>
      </w:pPr>
      <w:r w:rsidRPr="00471828">
        <w:rPr>
          <w:rFonts w:asciiTheme="minorHAnsi" w:eastAsia="Times New Roman" w:hAnsiTheme="minorHAnsi" w:cstheme="minorHAnsi"/>
          <w:b/>
          <w:color w:val="0070C0"/>
          <w:sz w:val="24"/>
          <w:szCs w:val="24"/>
          <w:lang w:eastAsia="es-CO"/>
        </w:rPr>
        <w:t>PASADIA ISLA DEL ENCANTO</w:t>
      </w:r>
    </w:p>
    <w:p w:rsidR="00FC4418" w:rsidRPr="00772C25" w:rsidRDefault="00FC4418" w:rsidP="00471828">
      <w:pPr>
        <w:spacing w:after="0" w:line="240" w:lineRule="auto"/>
        <w:jc w:val="both"/>
        <w:rPr>
          <w:rFonts w:asciiTheme="minorHAnsi" w:eastAsia="Times New Roman" w:hAnsiTheme="minorHAnsi" w:cstheme="minorHAnsi"/>
          <w:color w:val="002060"/>
          <w:sz w:val="24"/>
          <w:szCs w:val="24"/>
          <w:lang w:eastAsia="es-CO"/>
        </w:rPr>
      </w:pPr>
      <w:r w:rsidRPr="00772C25">
        <w:rPr>
          <w:rFonts w:asciiTheme="minorHAnsi" w:eastAsia="Times New Roman" w:hAnsiTheme="minorHAnsi" w:cstheme="minorHAnsi"/>
          <w:color w:val="002060"/>
          <w:sz w:val="24"/>
          <w:szCs w:val="24"/>
          <w:lang w:eastAsia="es-CO"/>
        </w:rPr>
        <w:t>8 horas. Incluye: Guía turístico, Cancha de fútbol, Mesa de tenis, Cancha de vóleibol, Piscina, quiosco con hamacas y Sillas en la playa.</w:t>
      </w:r>
      <w:r w:rsidR="00471828">
        <w:rPr>
          <w:rFonts w:asciiTheme="minorHAnsi" w:eastAsia="Times New Roman" w:hAnsiTheme="minorHAnsi" w:cstheme="minorHAnsi"/>
          <w:color w:val="002060"/>
          <w:sz w:val="24"/>
          <w:szCs w:val="24"/>
          <w:lang w:eastAsia="es-CO"/>
        </w:rPr>
        <w:t xml:space="preserve"> </w:t>
      </w:r>
      <w:r w:rsidRPr="00772C25">
        <w:rPr>
          <w:rFonts w:asciiTheme="minorHAnsi" w:eastAsia="Times New Roman" w:hAnsiTheme="minorHAnsi" w:cstheme="minorHAnsi"/>
          <w:color w:val="002060"/>
          <w:sz w:val="24"/>
          <w:szCs w:val="24"/>
          <w:lang w:eastAsia="es-CO"/>
        </w:rPr>
        <w:t>Alimentación: almuerzo Tipo Buffet con una selección variada de platos que incluye: carne, pollo, pescado, verduras frías o calientes, arroz de coco o blanco, pasta, patacones, fruta de estación, acompañado de un dulce típico de la región.</w:t>
      </w:r>
      <w:r w:rsidR="00471828">
        <w:rPr>
          <w:rFonts w:asciiTheme="minorHAnsi" w:eastAsia="Times New Roman" w:hAnsiTheme="minorHAnsi" w:cstheme="minorHAnsi"/>
          <w:color w:val="002060"/>
          <w:sz w:val="24"/>
          <w:szCs w:val="24"/>
          <w:lang w:eastAsia="es-CO"/>
        </w:rPr>
        <w:t xml:space="preserve"> </w:t>
      </w:r>
      <w:r w:rsidRPr="00772C25">
        <w:rPr>
          <w:rFonts w:asciiTheme="minorHAnsi" w:eastAsia="Times New Roman" w:hAnsiTheme="minorHAnsi" w:cstheme="minorHAnsi"/>
          <w:color w:val="002060"/>
          <w:sz w:val="24"/>
          <w:szCs w:val="24"/>
          <w:lang w:eastAsia="es-CO"/>
        </w:rPr>
        <w:t>Transporte hotel en Cartagena - Muelle de la bodeguita -  transporte marítimo hotel Isla del Encanto en las Islas del Rosario – Muelle La Bodeguita, en lanchas con dos motores y con capacidad entre 32 y 50 personas, (Servicio compartido). Pasajeros se retornan al hotel por su cuenta. Los pasajeros deben estar en dicho lugar a más tardar a las 08:00. La hora de salida desde el muelle La Bodeguita es a las 09:00 aproximadamente. El retorno Muelle La Bodeguita es entre 15:0 y 15:30 aproximadamente, dependiendo del oleaje del mar. Incluye tarjeta de asistencia médica</w:t>
      </w:r>
      <w:r w:rsidR="00471828">
        <w:rPr>
          <w:rFonts w:asciiTheme="minorHAnsi" w:eastAsia="Times New Roman" w:hAnsiTheme="minorHAnsi" w:cstheme="minorHAnsi"/>
          <w:color w:val="002060"/>
          <w:sz w:val="24"/>
          <w:szCs w:val="24"/>
          <w:lang w:eastAsia="es-CO"/>
        </w:rPr>
        <w:t xml:space="preserve">. </w:t>
      </w:r>
      <w:r w:rsidRPr="00772C25">
        <w:rPr>
          <w:rFonts w:asciiTheme="minorHAnsi" w:eastAsia="Times New Roman" w:hAnsiTheme="minorHAnsi" w:cstheme="minorHAnsi"/>
          <w:color w:val="002060"/>
          <w:sz w:val="24"/>
          <w:szCs w:val="24"/>
          <w:lang w:eastAsia="es-CO"/>
        </w:rPr>
        <w:t>Pasajeros pagan en el destino tarifa de impuesto de muelle UDS 9 aproximadamente, por persona.</w:t>
      </w:r>
      <w:r w:rsidR="00471828">
        <w:rPr>
          <w:rFonts w:asciiTheme="minorHAnsi" w:eastAsia="Times New Roman" w:hAnsiTheme="minorHAnsi" w:cstheme="minorHAnsi"/>
          <w:color w:val="002060"/>
          <w:sz w:val="24"/>
          <w:szCs w:val="24"/>
          <w:lang w:eastAsia="es-CO"/>
        </w:rPr>
        <w:t xml:space="preserve"> </w:t>
      </w:r>
      <w:r w:rsidRPr="00772C25">
        <w:rPr>
          <w:rFonts w:asciiTheme="minorHAnsi" w:eastAsia="Times New Roman" w:hAnsiTheme="minorHAnsi" w:cstheme="minorHAnsi"/>
          <w:color w:val="002060"/>
          <w:sz w:val="24"/>
          <w:szCs w:val="24"/>
          <w:lang w:eastAsia="es-CO"/>
        </w:rPr>
        <w:t xml:space="preserve">Nota: Aplica recargo para pasajeros alojados en la zona Castillo Grande: Travelers Apartamentos and Suites Orange </w:t>
      </w:r>
      <w:r w:rsidR="00471828" w:rsidRPr="00772C25">
        <w:rPr>
          <w:rFonts w:asciiTheme="minorHAnsi" w:eastAsia="Times New Roman" w:hAnsiTheme="minorHAnsi" w:cstheme="minorHAnsi"/>
          <w:color w:val="002060"/>
          <w:sz w:val="24"/>
          <w:szCs w:val="24"/>
          <w:lang w:eastAsia="es-CO"/>
        </w:rPr>
        <w:t>Cartagena, zona</w:t>
      </w:r>
      <w:r w:rsidRPr="00772C25">
        <w:rPr>
          <w:rFonts w:asciiTheme="minorHAnsi" w:eastAsia="Times New Roman" w:hAnsiTheme="minorHAnsi" w:cstheme="minorHAnsi"/>
          <w:color w:val="002060"/>
          <w:sz w:val="24"/>
          <w:szCs w:val="24"/>
          <w:lang w:eastAsia="es-CO"/>
        </w:rPr>
        <w:t xml:space="preserve"> El Espinal: Allure Canela by Karisma, zona de Mamonal: Viaggio Puerto de Cartagena, zona Manzanillo: Occidental Grand Playa Manzanillo, Conrad Cartagena y Barú: Decameron </w:t>
      </w:r>
      <w:r w:rsidR="00471828" w:rsidRPr="00772C25">
        <w:rPr>
          <w:rFonts w:asciiTheme="minorHAnsi" w:eastAsia="Times New Roman" w:hAnsiTheme="minorHAnsi" w:cstheme="minorHAnsi"/>
          <w:color w:val="002060"/>
          <w:sz w:val="24"/>
          <w:szCs w:val="24"/>
          <w:lang w:eastAsia="es-CO"/>
        </w:rPr>
        <w:t>Barú, o</w:t>
      </w:r>
      <w:r w:rsidRPr="00772C25">
        <w:rPr>
          <w:rFonts w:asciiTheme="minorHAnsi" w:eastAsia="Times New Roman" w:hAnsiTheme="minorHAnsi" w:cstheme="minorHAnsi"/>
          <w:color w:val="002060"/>
          <w:sz w:val="24"/>
          <w:szCs w:val="24"/>
          <w:lang w:eastAsia="es-CO"/>
        </w:rPr>
        <w:t xml:space="preserve"> dirigirse al punto de salida (Muelle de la bodeguita).</w:t>
      </w:r>
    </w:p>
    <w:p w:rsidR="00FC4418" w:rsidRPr="00772C25" w:rsidRDefault="00FC4418" w:rsidP="00772C25">
      <w:pPr>
        <w:suppressAutoHyphens w:val="0"/>
        <w:spacing w:after="0" w:line="264" w:lineRule="auto"/>
        <w:jc w:val="both"/>
        <w:rPr>
          <w:rFonts w:asciiTheme="minorHAnsi" w:eastAsia="Times New Roman" w:hAnsiTheme="minorHAnsi" w:cstheme="minorHAnsi"/>
          <w:color w:val="002060"/>
          <w:sz w:val="24"/>
          <w:szCs w:val="24"/>
          <w:lang w:eastAsia="es-CO"/>
        </w:rPr>
      </w:pPr>
    </w:p>
    <w:p w:rsidR="00772C25" w:rsidRPr="00471828" w:rsidRDefault="00772C25" w:rsidP="00772C25">
      <w:pPr>
        <w:suppressAutoHyphens w:val="0"/>
        <w:spacing w:after="0" w:line="264" w:lineRule="auto"/>
        <w:jc w:val="both"/>
        <w:rPr>
          <w:rFonts w:asciiTheme="minorHAnsi" w:hAnsiTheme="minorHAnsi" w:cstheme="minorHAnsi"/>
          <w:b/>
          <w:bCs/>
          <w:color w:val="0070C0"/>
          <w:sz w:val="24"/>
          <w:szCs w:val="24"/>
          <w:lang w:val="es-ES_tradnl"/>
        </w:rPr>
      </w:pPr>
      <w:r w:rsidRPr="00471828">
        <w:rPr>
          <w:rFonts w:asciiTheme="minorHAnsi" w:hAnsiTheme="minorHAnsi" w:cstheme="minorHAnsi"/>
          <w:b/>
          <w:color w:val="0070C0"/>
          <w:sz w:val="24"/>
          <w:szCs w:val="24"/>
        </w:rPr>
        <w:t xml:space="preserve">PASADIA </w:t>
      </w:r>
      <w:r w:rsidR="00471828" w:rsidRPr="00471828">
        <w:rPr>
          <w:rFonts w:asciiTheme="minorHAnsi" w:hAnsiTheme="minorHAnsi" w:cstheme="minorHAnsi"/>
          <w:b/>
          <w:color w:val="0070C0"/>
          <w:sz w:val="24"/>
          <w:szCs w:val="24"/>
        </w:rPr>
        <w:t>AURA HOTEL</w:t>
      </w:r>
    </w:p>
    <w:p w:rsidR="00772C25" w:rsidRPr="00772C25" w:rsidRDefault="00772C25" w:rsidP="00772C25">
      <w:pPr>
        <w:suppressAutoHyphens w:val="0"/>
        <w:spacing w:after="0" w:line="264" w:lineRule="auto"/>
        <w:jc w:val="both"/>
        <w:rPr>
          <w:rFonts w:asciiTheme="minorHAnsi" w:hAnsiTheme="minorHAnsi" w:cstheme="minorHAnsi"/>
          <w:color w:val="002060"/>
          <w:sz w:val="24"/>
          <w:szCs w:val="24"/>
        </w:rPr>
      </w:pPr>
      <w:r w:rsidRPr="00772C25">
        <w:rPr>
          <w:rFonts w:asciiTheme="minorHAnsi" w:hAnsiTheme="minorHAnsi" w:cstheme="minorHAnsi"/>
          <w:color w:val="002060"/>
          <w:sz w:val="24"/>
          <w:szCs w:val="24"/>
        </w:rPr>
        <w:t>Después de una travesía de 45 minutos, llegarán a la Isla de Barú, donde encontrara playas de arena blanca y aguas cristalinas</w:t>
      </w:r>
      <w:r w:rsidR="00471828">
        <w:rPr>
          <w:rFonts w:asciiTheme="minorHAnsi" w:hAnsiTheme="minorHAnsi" w:cstheme="minorHAnsi"/>
          <w:color w:val="002060"/>
          <w:sz w:val="24"/>
          <w:szCs w:val="24"/>
        </w:rPr>
        <w:t>.</w:t>
      </w:r>
      <w:r w:rsidRPr="00772C25">
        <w:rPr>
          <w:rFonts w:asciiTheme="minorHAnsi" w:hAnsiTheme="minorHAnsi" w:cstheme="minorHAnsi"/>
          <w:color w:val="002060"/>
          <w:sz w:val="24"/>
          <w:szCs w:val="24"/>
        </w:rPr>
        <w:t xml:space="preserve"> Incluye transporte en Lancha rápida Cartagena – Barú – Cartagena en los Siguientes Horarios Únicamente: Salida: 08:00 Hrs. - Regreso: 15:00 Hrs. Aura Hotel Barú: Incluye Traslados Hotel – Muelle Marina Santa Cruz – Hotel, excepto Hotel Manzanillo.</w:t>
      </w:r>
      <w:r w:rsidR="00471828">
        <w:rPr>
          <w:rFonts w:asciiTheme="minorHAnsi" w:hAnsiTheme="minorHAnsi" w:cstheme="minorHAnsi"/>
          <w:color w:val="002060"/>
          <w:sz w:val="24"/>
          <w:szCs w:val="24"/>
        </w:rPr>
        <w:t xml:space="preserve"> </w:t>
      </w:r>
      <w:r w:rsidRPr="00772C25">
        <w:rPr>
          <w:rFonts w:asciiTheme="minorHAnsi" w:hAnsiTheme="minorHAnsi" w:cstheme="minorHAnsi"/>
          <w:color w:val="002060"/>
          <w:sz w:val="24"/>
          <w:szCs w:val="24"/>
        </w:rPr>
        <w:t>No incluye Im</w:t>
      </w:r>
      <w:r w:rsidR="00471828">
        <w:rPr>
          <w:rFonts w:asciiTheme="minorHAnsi" w:hAnsiTheme="minorHAnsi" w:cstheme="minorHAnsi"/>
          <w:color w:val="002060"/>
          <w:sz w:val="24"/>
          <w:szCs w:val="24"/>
        </w:rPr>
        <w:t>puesto de zarpe.</w:t>
      </w:r>
    </w:p>
    <w:p w:rsidR="00772C25" w:rsidRDefault="00772C25" w:rsidP="00772C25">
      <w:pPr>
        <w:suppressAutoHyphens w:val="0"/>
        <w:spacing w:after="0" w:line="264" w:lineRule="auto"/>
        <w:jc w:val="both"/>
      </w:pPr>
    </w:p>
    <w:p w:rsidR="00471828" w:rsidRDefault="00471828" w:rsidP="00772C25">
      <w:pPr>
        <w:suppressAutoHyphens w:val="0"/>
        <w:spacing w:after="0" w:line="264" w:lineRule="auto"/>
        <w:jc w:val="both"/>
      </w:pPr>
    </w:p>
    <w:p w:rsidR="00471828" w:rsidRDefault="00471828" w:rsidP="00471828">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471828" w:rsidRPr="0062733F" w:rsidRDefault="00471828" w:rsidP="00471828">
      <w:pPr>
        <w:suppressAutoHyphens w:val="0"/>
        <w:spacing w:after="0" w:line="264" w:lineRule="auto"/>
        <w:jc w:val="both"/>
        <w:rPr>
          <w:rFonts w:ascii="Arial" w:hAnsi="Arial" w:cs="Arial"/>
          <w:sz w:val="20"/>
          <w:szCs w:val="20"/>
        </w:rPr>
      </w:pPr>
    </w:p>
    <w:p w:rsidR="00471828" w:rsidRPr="00BD2A55" w:rsidRDefault="00471828" w:rsidP="00471828">
      <w:pPr>
        <w:numPr>
          <w:ilvl w:val="0"/>
          <w:numId w:val="2"/>
        </w:numPr>
        <w:tabs>
          <w:tab w:val="clear" w:pos="284"/>
          <w:tab w:val="num" w:pos="0"/>
        </w:tabs>
        <w:suppressAutoHyphens w:val="0"/>
        <w:spacing w:after="0"/>
        <w:ind w:left="567" w:hanging="283"/>
        <w:jc w:val="both"/>
        <w:rPr>
          <w:rFonts w:ascii="Arial" w:hAnsi="Arial" w:cs="Arial"/>
          <w:sz w:val="20"/>
          <w:szCs w:val="20"/>
        </w:rPr>
      </w:pPr>
      <w:bookmarkStart w:id="0" w:name="_GoBack"/>
      <w:bookmarkEnd w:id="0"/>
      <w:r>
        <w:rPr>
          <w:rFonts w:ascii="Arial" w:hAnsi="Arial" w:cs="Arial"/>
          <w:b/>
          <w:sz w:val="20"/>
          <w:szCs w:val="20"/>
        </w:rPr>
        <w:t>Precios por persona, en base a dos pasajeros, pasajero viajando solo aplica suplemento, consultar.</w:t>
      </w:r>
    </w:p>
    <w:p w:rsidR="00471828" w:rsidRPr="00900676" w:rsidRDefault="00471828" w:rsidP="0047182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pueden variar en cualquier momento, antes de tomar la reserva confirmarlo con el operador.</w:t>
      </w:r>
    </w:p>
    <w:p w:rsidR="00471828" w:rsidRPr="00CC46B2" w:rsidRDefault="00471828" w:rsidP="0047182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La descripción de cada tour, así como horarios, pueden variar en cualquier momento, por lo que se solicita reconfirmar los detalles de los tours antes de tomar la reserva.</w:t>
      </w:r>
    </w:p>
    <w:p w:rsidR="00471828" w:rsidRPr="009274E9" w:rsidRDefault="00471828" w:rsidP="0047182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21"/>
        </w:rPr>
        <w:t>En caso de No Show,</w:t>
      </w:r>
      <w:r w:rsidRPr="009274E9">
        <w:rPr>
          <w:rFonts w:ascii="Arial" w:hAnsi="Arial" w:cs="Arial"/>
          <w:sz w:val="20"/>
          <w:szCs w:val="21"/>
        </w:rPr>
        <w:t xml:space="preserve"> cancelación parcial</w:t>
      </w:r>
      <w:r>
        <w:rPr>
          <w:rFonts w:ascii="Arial" w:hAnsi="Arial" w:cs="Arial"/>
          <w:sz w:val="20"/>
          <w:szCs w:val="21"/>
        </w:rPr>
        <w:t xml:space="preserve"> o total de los Servicios</w:t>
      </w:r>
      <w:r w:rsidRPr="009274E9">
        <w:rPr>
          <w:rFonts w:ascii="Arial" w:hAnsi="Arial" w:cs="Arial"/>
          <w:sz w:val="20"/>
          <w:szCs w:val="21"/>
        </w:rPr>
        <w:t xml:space="preserve"> quedará sujeto al cobro por el total contratado. La penalidad sólo se aplica a servicios confirmados.</w:t>
      </w:r>
      <w:r>
        <w:rPr>
          <w:rFonts w:ascii="Arial" w:hAnsi="Arial" w:cs="Arial"/>
          <w:sz w:val="20"/>
          <w:szCs w:val="21"/>
        </w:rPr>
        <w:t xml:space="preserve"> </w:t>
      </w:r>
    </w:p>
    <w:p w:rsidR="00471828" w:rsidRDefault="00471828" w:rsidP="00471828">
      <w:pPr>
        <w:numPr>
          <w:ilvl w:val="0"/>
          <w:numId w:val="2"/>
        </w:numPr>
        <w:tabs>
          <w:tab w:val="clear" w:pos="284"/>
          <w:tab w:val="num" w:pos="0"/>
        </w:tabs>
        <w:suppressAutoHyphens w:val="0"/>
        <w:spacing w:after="0"/>
        <w:ind w:left="567" w:hanging="283"/>
        <w:jc w:val="both"/>
        <w:rPr>
          <w:rFonts w:ascii="Arial" w:hAnsi="Arial" w:cs="Arial"/>
          <w:sz w:val="20"/>
          <w:szCs w:val="20"/>
        </w:rPr>
      </w:pPr>
      <w:r w:rsidRPr="009274E9">
        <w:rPr>
          <w:rFonts w:ascii="Arial" w:hAnsi="Arial" w:cs="Arial"/>
          <w:sz w:val="20"/>
          <w:szCs w:val="20"/>
        </w:rPr>
        <w:t>Tarifas NO son válidas para: Semana Santa, Fiestas Patrias, Navidad, Año Nuevo, grupos, fines de semana largos, días festivos en Perú y en destino, ferias, congresos y Blackouts.</w:t>
      </w:r>
    </w:p>
    <w:p w:rsidR="00471828" w:rsidRPr="00B30ACE" w:rsidRDefault="00471828" w:rsidP="00471828">
      <w:pPr>
        <w:numPr>
          <w:ilvl w:val="0"/>
          <w:numId w:val="2"/>
        </w:numPr>
        <w:tabs>
          <w:tab w:val="clear" w:pos="284"/>
          <w:tab w:val="num" w:pos="0"/>
        </w:tabs>
        <w:suppressAutoHyphens w:val="0"/>
        <w:spacing w:after="0"/>
        <w:ind w:left="567" w:hanging="283"/>
        <w:jc w:val="both"/>
        <w:rPr>
          <w:rFonts w:ascii="Arial" w:hAnsi="Arial" w:cs="Arial"/>
          <w:sz w:val="20"/>
          <w:szCs w:val="20"/>
        </w:rPr>
      </w:pPr>
      <w:r w:rsidRPr="00DE6F29">
        <w:rPr>
          <w:rFonts w:ascii="Arial" w:hAnsi="Arial" w:cs="Arial"/>
          <w:b/>
          <w:sz w:val="20"/>
          <w:szCs w:val="20"/>
        </w:rPr>
        <w:t>Precios sujetos a variación sin previo aviso</w:t>
      </w:r>
      <w:r w:rsidRPr="00B30ACE">
        <w:rPr>
          <w:rFonts w:ascii="Arial" w:hAnsi="Arial" w:cs="Arial"/>
          <w:sz w:val="20"/>
          <w:szCs w:val="20"/>
        </w:rPr>
        <w:t>, t</w:t>
      </w:r>
      <w:r w:rsidRPr="00B30ACE">
        <w:rPr>
          <w:rFonts w:ascii="Arial" w:hAnsi="Arial" w:cs="Arial"/>
          <w:sz w:val="20"/>
          <w:szCs w:val="18"/>
          <w:shd w:val="clear" w:color="auto" w:fill="FFFFFF"/>
        </w:rPr>
        <w:t xml:space="preserve">arifas pueden caducar en cualquier momento, inclusive en este instante por regulaciones del operador o línea aérea. </w:t>
      </w:r>
      <w:r w:rsidRPr="007777F5">
        <w:rPr>
          <w:rFonts w:ascii="Arial" w:hAnsi="Arial" w:cs="Arial"/>
          <w:sz w:val="20"/>
          <w:szCs w:val="20"/>
        </w:rPr>
        <w:t>Sujetas a modificación y disponibilidad al momento de efectuar la reserva</w:t>
      </w:r>
      <w:r>
        <w:rPr>
          <w:rFonts w:ascii="Arial" w:hAnsi="Arial" w:cs="Arial"/>
          <w:sz w:val="20"/>
          <w:szCs w:val="20"/>
        </w:rPr>
        <w:t>.</w:t>
      </w:r>
      <w:r w:rsidRPr="00B30ACE">
        <w:rPr>
          <w:rFonts w:ascii="Arial" w:hAnsi="Arial" w:cs="Arial"/>
          <w:sz w:val="20"/>
          <w:szCs w:val="18"/>
          <w:shd w:val="clear" w:color="auto" w:fill="FFFFFF"/>
        </w:rPr>
        <w:t xml:space="preserve"> Consultar antes de solicitar reserva.</w:t>
      </w:r>
    </w:p>
    <w:p w:rsidR="00471828" w:rsidRPr="00B30ACE" w:rsidRDefault="00471828" w:rsidP="00471828">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Los traslados aplican para vuelos diurnos, </w:t>
      </w:r>
      <w:r w:rsidRPr="00B30ACE">
        <w:rPr>
          <w:rFonts w:ascii="Arial" w:hAnsi="Arial" w:cs="Arial"/>
          <w:bCs/>
          <w:sz w:val="20"/>
          <w:szCs w:val="24"/>
        </w:rPr>
        <w:t>no valido para vuelos fuera del horario establecido, para ello deberán aplicar tarifa especial o privado. Consultar.</w:t>
      </w:r>
    </w:p>
    <w:p w:rsidR="00471828" w:rsidRPr="00B30ACE" w:rsidRDefault="00471828" w:rsidP="00471828">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El pasajero se hace responsable de portar los documentos solicitados para realizar viaje (vouchers, boletos, entre otros) emitidos y entregados por el operador. </w:t>
      </w:r>
    </w:p>
    <w:p w:rsidR="00471828" w:rsidRPr="00B30ACE" w:rsidRDefault="00471828" w:rsidP="00471828">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por los tours o servicios adquiridos a través de un tercero inherente a nuestra empresa, tomados de manera adicional a los servicios emitidos por los asesores de nuestra empresa. </w:t>
      </w:r>
    </w:p>
    <w:p w:rsidR="00471828" w:rsidRPr="00B30ACE" w:rsidRDefault="00471828" w:rsidP="00471828">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pasajero). </w:t>
      </w:r>
    </w:p>
    <w:p w:rsidR="00471828" w:rsidRPr="00B30ACE" w:rsidRDefault="00471828" w:rsidP="00471828">
      <w:pPr>
        <w:numPr>
          <w:ilvl w:val="0"/>
          <w:numId w:val="2"/>
        </w:numPr>
        <w:tabs>
          <w:tab w:val="clear" w:pos="284"/>
          <w:tab w:val="num" w:pos="0"/>
        </w:tabs>
        <w:suppressAutoHyphens w:val="0"/>
        <w:spacing w:after="0"/>
        <w:ind w:left="567" w:hanging="283"/>
        <w:jc w:val="both"/>
      </w:pPr>
      <w:r w:rsidRPr="00B30ACE">
        <w:rPr>
          <w:rFonts w:ascii="Arial" w:hAnsi="Arial" w:cs="Arial"/>
          <w:sz w:val="20"/>
          <w:szCs w:val="20"/>
        </w:rPr>
        <w:t>Precios</w:t>
      </w:r>
      <w:r w:rsidRPr="00B30ACE">
        <w:rPr>
          <w:rFonts w:ascii="Arial" w:eastAsia="Arial" w:hAnsi="Arial" w:cs="Arial"/>
          <w:sz w:val="20"/>
          <w:szCs w:val="20"/>
        </w:rPr>
        <w:t xml:space="preserve"> </w:t>
      </w:r>
      <w:r w:rsidRPr="00B30ACE">
        <w:rPr>
          <w:rFonts w:ascii="Arial" w:hAnsi="Arial" w:cs="Arial"/>
          <w:sz w:val="20"/>
          <w:szCs w:val="20"/>
        </w:rPr>
        <w:t>actualizados</w:t>
      </w:r>
      <w:r w:rsidRPr="00B30ACE">
        <w:rPr>
          <w:rFonts w:ascii="Arial" w:eastAsia="Arial" w:hAnsi="Arial" w:cs="Arial"/>
          <w:sz w:val="20"/>
          <w:szCs w:val="20"/>
        </w:rPr>
        <w:t xml:space="preserve"> </w:t>
      </w:r>
      <w:r w:rsidRPr="00B30ACE">
        <w:rPr>
          <w:rFonts w:ascii="Arial" w:hAnsi="Arial" w:cs="Arial"/>
          <w:sz w:val="20"/>
          <w:szCs w:val="20"/>
        </w:rPr>
        <w:t>al</w:t>
      </w:r>
      <w:r w:rsidRPr="00B30ACE">
        <w:rPr>
          <w:rFonts w:ascii="Arial" w:eastAsia="Arial" w:hAnsi="Arial" w:cs="Arial"/>
          <w:sz w:val="20"/>
          <w:szCs w:val="20"/>
        </w:rPr>
        <w:t xml:space="preserve"> </w:t>
      </w:r>
      <w:r w:rsidRPr="00B30ACE">
        <w:rPr>
          <w:rFonts w:ascii="Arial" w:hAnsi="Arial" w:cs="Arial"/>
          <w:sz w:val="20"/>
          <w:szCs w:val="20"/>
        </w:rPr>
        <w:t>día</w:t>
      </w:r>
      <w:r w:rsidRPr="00B30ACE">
        <w:rPr>
          <w:rFonts w:ascii="Arial" w:eastAsia="Arial" w:hAnsi="Arial" w:cs="Arial"/>
          <w:sz w:val="20"/>
          <w:szCs w:val="20"/>
        </w:rPr>
        <w:t xml:space="preserve"> </w:t>
      </w:r>
      <w:r>
        <w:rPr>
          <w:rFonts w:ascii="Arial" w:eastAsia="Arial" w:hAnsi="Arial" w:cs="Arial"/>
          <w:sz w:val="20"/>
          <w:szCs w:val="20"/>
        </w:rPr>
        <w:t>02 de Enero del 2020.</w:t>
      </w:r>
    </w:p>
    <w:p w:rsidR="005C6864" w:rsidRPr="003367DB" w:rsidRDefault="005C6864" w:rsidP="00471828">
      <w:pPr>
        <w:suppressAutoHyphens w:val="0"/>
        <w:spacing w:after="0" w:line="264" w:lineRule="auto"/>
        <w:jc w:val="both"/>
        <w:rPr>
          <w:rFonts w:ascii="Arial" w:hAnsi="Arial" w:cs="Arial"/>
          <w:b/>
          <w:sz w:val="20"/>
          <w:szCs w:val="20"/>
        </w:rPr>
      </w:pPr>
    </w:p>
    <w:sectPr w:rsidR="005C6864" w:rsidRPr="003367DB" w:rsidSect="00E673F5">
      <w:headerReference w:type="default" r:id="rId8"/>
      <w:footerReference w:type="default" r:id="rId9"/>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284" w:rsidRDefault="00644284">
      <w:pPr>
        <w:spacing w:after="0" w:line="240" w:lineRule="auto"/>
      </w:pPr>
      <w:r>
        <w:separator/>
      </w:r>
    </w:p>
  </w:endnote>
  <w:endnote w:type="continuationSeparator" w:id="0">
    <w:p w:rsidR="00644284" w:rsidRDefault="0064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284" w:rsidRDefault="00644284">
      <w:pPr>
        <w:spacing w:after="0" w:line="240" w:lineRule="auto"/>
      </w:pPr>
      <w:r>
        <w:separator/>
      </w:r>
    </w:p>
  </w:footnote>
  <w:footnote w:type="continuationSeparator" w:id="0">
    <w:p w:rsidR="00644284" w:rsidRDefault="00644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833360" cy="1013460"/>
          <wp:effectExtent l="19050" t="19050" r="15240" b="1524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33360" cy="1013460"/>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06EA2"/>
    <w:rsid w:val="0001049E"/>
    <w:rsid w:val="00022687"/>
    <w:rsid w:val="000366D2"/>
    <w:rsid w:val="0004612E"/>
    <w:rsid w:val="00051C9A"/>
    <w:rsid w:val="00052B34"/>
    <w:rsid w:val="00071E39"/>
    <w:rsid w:val="00083E70"/>
    <w:rsid w:val="00085CCE"/>
    <w:rsid w:val="00085F2C"/>
    <w:rsid w:val="00086ABF"/>
    <w:rsid w:val="000A560C"/>
    <w:rsid w:val="000C13B9"/>
    <w:rsid w:val="000C7778"/>
    <w:rsid w:val="000F4770"/>
    <w:rsid w:val="000F5FF7"/>
    <w:rsid w:val="000F6332"/>
    <w:rsid w:val="00134F32"/>
    <w:rsid w:val="00137E20"/>
    <w:rsid w:val="001610A4"/>
    <w:rsid w:val="00177701"/>
    <w:rsid w:val="00196531"/>
    <w:rsid w:val="001C730C"/>
    <w:rsid w:val="001D695F"/>
    <w:rsid w:val="001E3A8B"/>
    <w:rsid w:val="001E69F9"/>
    <w:rsid w:val="001E7F82"/>
    <w:rsid w:val="00210F4E"/>
    <w:rsid w:val="0021174C"/>
    <w:rsid w:val="002301E5"/>
    <w:rsid w:val="00263D16"/>
    <w:rsid w:val="00275C81"/>
    <w:rsid w:val="00280BB3"/>
    <w:rsid w:val="00293DCA"/>
    <w:rsid w:val="002B0C70"/>
    <w:rsid w:val="002D7765"/>
    <w:rsid w:val="00316AE4"/>
    <w:rsid w:val="00334DEC"/>
    <w:rsid w:val="003367DB"/>
    <w:rsid w:val="003412C6"/>
    <w:rsid w:val="003504E1"/>
    <w:rsid w:val="00354003"/>
    <w:rsid w:val="00363B18"/>
    <w:rsid w:val="00363DEF"/>
    <w:rsid w:val="0037385A"/>
    <w:rsid w:val="003A65D2"/>
    <w:rsid w:val="003D17C5"/>
    <w:rsid w:val="003D507B"/>
    <w:rsid w:val="003F3BC8"/>
    <w:rsid w:val="003F3DD5"/>
    <w:rsid w:val="004021C1"/>
    <w:rsid w:val="0043036F"/>
    <w:rsid w:val="00432D1B"/>
    <w:rsid w:val="00443CB7"/>
    <w:rsid w:val="00451515"/>
    <w:rsid w:val="00455134"/>
    <w:rsid w:val="00456941"/>
    <w:rsid w:val="00457903"/>
    <w:rsid w:val="00465D27"/>
    <w:rsid w:val="00471828"/>
    <w:rsid w:val="00477628"/>
    <w:rsid w:val="004A2B21"/>
    <w:rsid w:val="004E0093"/>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1265C"/>
    <w:rsid w:val="00644284"/>
    <w:rsid w:val="00644411"/>
    <w:rsid w:val="0066181A"/>
    <w:rsid w:val="006664EE"/>
    <w:rsid w:val="00670DC4"/>
    <w:rsid w:val="006C09E0"/>
    <w:rsid w:val="006C36A6"/>
    <w:rsid w:val="006D3942"/>
    <w:rsid w:val="00701EE6"/>
    <w:rsid w:val="0071226E"/>
    <w:rsid w:val="007266E9"/>
    <w:rsid w:val="00731AAA"/>
    <w:rsid w:val="00750A4D"/>
    <w:rsid w:val="00772C25"/>
    <w:rsid w:val="007A396A"/>
    <w:rsid w:val="007A7B1E"/>
    <w:rsid w:val="007B34CF"/>
    <w:rsid w:val="007B4BF3"/>
    <w:rsid w:val="007F4BEC"/>
    <w:rsid w:val="008137A8"/>
    <w:rsid w:val="00820D34"/>
    <w:rsid w:val="008253A0"/>
    <w:rsid w:val="00830ACC"/>
    <w:rsid w:val="00831473"/>
    <w:rsid w:val="0083224A"/>
    <w:rsid w:val="008555EC"/>
    <w:rsid w:val="0086254F"/>
    <w:rsid w:val="008929E4"/>
    <w:rsid w:val="0089368E"/>
    <w:rsid w:val="008954B5"/>
    <w:rsid w:val="008D1E93"/>
    <w:rsid w:val="008D2962"/>
    <w:rsid w:val="008D6176"/>
    <w:rsid w:val="008E35E9"/>
    <w:rsid w:val="00913224"/>
    <w:rsid w:val="00916FEB"/>
    <w:rsid w:val="00922D32"/>
    <w:rsid w:val="00925B9F"/>
    <w:rsid w:val="00935415"/>
    <w:rsid w:val="009552F5"/>
    <w:rsid w:val="0096224A"/>
    <w:rsid w:val="00985C5D"/>
    <w:rsid w:val="009868F6"/>
    <w:rsid w:val="009B4306"/>
    <w:rsid w:val="009C7212"/>
    <w:rsid w:val="009E7686"/>
    <w:rsid w:val="00A1618F"/>
    <w:rsid w:val="00A30822"/>
    <w:rsid w:val="00A3702F"/>
    <w:rsid w:val="00A85743"/>
    <w:rsid w:val="00A938A0"/>
    <w:rsid w:val="00AA4312"/>
    <w:rsid w:val="00AB116C"/>
    <w:rsid w:val="00AB3F41"/>
    <w:rsid w:val="00AB4711"/>
    <w:rsid w:val="00AC6359"/>
    <w:rsid w:val="00AD0458"/>
    <w:rsid w:val="00AD3555"/>
    <w:rsid w:val="00AF661D"/>
    <w:rsid w:val="00B04D43"/>
    <w:rsid w:val="00B108DC"/>
    <w:rsid w:val="00B2347C"/>
    <w:rsid w:val="00B60267"/>
    <w:rsid w:val="00B7374E"/>
    <w:rsid w:val="00B80363"/>
    <w:rsid w:val="00BD2A55"/>
    <w:rsid w:val="00BD3773"/>
    <w:rsid w:val="00BD4380"/>
    <w:rsid w:val="00BF7FDD"/>
    <w:rsid w:val="00C02413"/>
    <w:rsid w:val="00C120CB"/>
    <w:rsid w:val="00C164F4"/>
    <w:rsid w:val="00C23642"/>
    <w:rsid w:val="00C26124"/>
    <w:rsid w:val="00C3215B"/>
    <w:rsid w:val="00C36FCC"/>
    <w:rsid w:val="00C82D47"/>
    <w:rsid w:val="00C82ECC"/>
    <w:rsid w:val="00C84430"/>
    <w:rsid w:val="00C95E48"/>
    <w:rsid w:val="00C9722C"/>
    <w:rsid w:val="00CA5443"/>
    <w:rsid w:val="00CB2034"/>
    <w:rsid w:val="00CB652F"/>
    <w:rsid w:val="00CC46B2"/>
    <w:rsid w:val="00CE241A"/>
    <w:rsid w:val="00CE3D87"/>
    <w:rsid w:val="00D2209B"/>
    <w:rsid w:val="00D266E3"/>
    <w:rsid w:val="00D735AD"/>
    <w:rsid w:val="00D74D71"/>
    <w:rsid w:val="00DB74D9"/>
    <w:rsid w:val="00DD7CBD"/>
    <w:rsid w:val="00E127FA"/>
    <w:rsid w:val="00E537C9"/>
    <w:rsid w:val="00E65825"/>
    <w:rsid w:val="00E67283"/>
    <w:rsid w:val="00E673F5"/>
    <w:rsid w:val="00E8602F"/>
    <w:rsid w:val="00EB7CF9"/>
    <w:rsid w:val="00EC3577"/>
    <w:rsid w:val="00ED1377"/>
    <w:rsid w:val="00ED545C"/>
    <w:rsid w:val="00F21950"/>
    <w:rsid w:val="00F24474"/>
    <w:rsid w:val="00F401A7"/>
    <w:rsid w:val="00F44AC7"/>
    <w:rsid w:val="00F660C3"/>
    <w:rsid w:val="00F8632D"/>
    <w:rsid w:val="00F94D5A"/>
    <w:rsid w:val="00FA4179"/>
    <w:rsid w:val="00FA4D59"/>
    <w:rsid w:val="00FC4418"/>
    <w:rsid w:val="00FC4B05"/>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31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86401667">
      <w:bodyDiv w:val="1"/>
      <w:marLeft w:val="0"/>
      <w:marRight w:val="0"/>
      <w:marTop w:val="0"/>
      <w:marBottom w:val="0"/>
      <w:divBdr>
        <w:top w:val="none" w:sz="0" w:space="0" w:color="auto"/>
        <w:left w:val="none" w:sz="0" w:space="0" w:color="auto"/>
        <w:bottom w:val="none" w:sz="0" w:space="0" w:color="auto"/>
        <w:right w:val="none" w:sz="0" w:space="0" w:color="auto"/>
      </w:divBdr>
    </w:div>
    <w:div w:id="291373669">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58110007">
      <w:bodyDiv w:val="1"/>
      <w:marLeft w:val="0"/>
      <w:marRight w:val="0"/>
      <w:marTop w:val="0"/>
      <w:marBottom w:val="0"/>
      <w:divBdr>
        <w:top w:val="none" w:sz="0" w:space="0" w:color="auto"/>
        <w:left w:val="none" w:sz="0" w:space="0" w:color="auto"/>
        <w:bottom w:val="none" w:sz="0" w:space="0" w:color="auto"/>
        <w:right w:val="none" w:sz="0" w:space="0" w:color="auto"/>
      </w:divBdr>
    </w:div>
    <w:div w:id="462501280">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6357017">
      <w:bodyDiv w:val="1"/>
      <w:marLeft w:val="0"/>
      <w:marRight w:val="0"/>
      <w:marTop w:val="0"/>
      <w:marBottom w:val="0"/>
      <w:divBdr>
        <w:top w:val="none" w:sz="0" w:space="0" w:color="auto"/>
        <w:left w:val="none" w:sz="0" w:space="0" w:color="auto"/>
        <w:bottom w:val="none" w:sz="0" w:space="0" w:color="auto"/>
        <w:right w:val="none" w:sz="0" w:space="0" w:color="auto"/>
      </w:divBdr>
    </w:div>
    <w:div w:id="893277664">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310561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37715481">
      <w:bodyDiv w:val="1"/>
      <w:marLeft w:val="0"/>
      <w:marRight w:val="0"/>
      <w:marTop w:val="0"/>
      <w:marBottom w:val="0"/>
      <w:divBdr>
        <w:top w:val="none" w:sz="0" w:space="0" w:color="auto"/>
        <w:left w:val="none" w:sz="0" w:space="0" w:color="auto"/>
        <w:bottom w:val="none" w:sz="0" w:space="0" w:color="auto"/>
        <w:right w:val="none" w:sz="0" w:space="0" w:color="auto"/>
      </w:divBdr>
    </w:div>
    <w:div w:id="938221095">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3600890">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7902656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433161797">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BA6D2-CCDA-4121-8DF0-B55856F4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3890</Words>
  <Characters>22179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11</cp:revision>
  <cp:lastPrinted>2016-11-12T15:30:00Z</cp:lastPrinted>
  <dcterms:created xsi:type="dcterms:W3CDTF">2018-05-09T18:00:00Z</dcterms:created>
  <dcterms:modified xsi:type="dcterms:W3CDTF">2020-02-03T13:44:00Z</dcterms:modified>
</cp:coreProperties>
</file>